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51B637E4" w:rsidR="00350F04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568AF9F9" w14:textId="77777777" w:rsidR="003B50D2" w:rsidRDefault="003B50D2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21577F1D" w:rsidR="00350F04" w:rsidRPr="00813C43" w:rsidRDefault="00350F04" w:rsidP="00581A99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3B50D2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2E47153" w14:textId="14377989" w:rsidR="00E60142" w:rsidRDefault="00982C22" w:rsidP="00E6014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napToGrid w:val="0"/>
          <w:color w:val="000000"/>
          <w:sz w:val="20"/>
          <w:szCs w:val="20"/>
        </w:rPr>
        <w:t xml:space="preserve">Predmet javnega naročila je </w:t>
      </w:r>
      <w:r w:rsidR="00E60142">
        <w:rPr>
          <w:rFonts w:ascii="Arial" w:hAnsi="Arial" w:cs="Arial"/>
          <w:snapToGrid w:val="0"/>
          <w:color w:val="000000"/>
          <w:sz w:val="20"/>
          <w:szCs w:val="20"/>
        </w:rPr>
        <w:t>i</w:t>
      </w:r>
      <w:r w:rsidR="00E60142" w:rsidRPr="0007188F">
        <w:rPr>
          <w:rFonts w:ascii="Arial" w:hAnsi="Arial" w:cs="Arial"/>
          <w:b/>
          <w:sz w:val="20"/>
          <w:szCs w:val="20"/>
        </w:rPr>
        <w:t>zdelav</w:t>
      </w:r>
      <w:r w:rsidR="00E60142">
        <w:rPr>
          <w:rFonts w:ascii="Arial" w:hAnsi="Arial" w:cs="Arial"/>
          <w:b/>
          <w:sz w:val="20"/>
          <w:szCs w:val="20"/>
        </w:rPr>
        <w:t>a</w:t>
      </w:r>
      <w:r w:rsidR="00E60142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E60142">
        <w:rPr>
          <w:rFonts w:ascii="Arial" w:hAnsi="Arial" w:cs="Arial"/>
          <w:b/>
          <w:sz w:val="20"/>
          <w:szCs w:val="20"/>
        </w:rPr>
        <w:t>a</w:t>
      </w:r>
      <w:r w:rsidR="00E60142" w:rsidRPr="0007188F">
        <w:rPr>
          <w:rFonts w:ascii="Arial" w:hAnsi="Arial" w:cs="Arial"/>
          <w:b/>
          <w:sz w:val="20"/>
          <w:szCs w:val="20"/>
        </w:rPr>
        <w:t xml:space="preserve"> zaščitne opreme za policiste za obdobje 2025-2028</w:t>
      </w:r>
      <w:r w:rsidR="00E60142" w:rsidRPr="00982C22">
        <w:rPr>
          <w:rFonts w:ascii="Arial" w:hAnsi="Arial" w:cs="Arial"/>
          <w:snapToGrid w:val="0"/>
          <w:color w:val="000000"/>
          <w:sz w:val="20"/>
          <w:szCs w:val="20"/>
        </w:rPr>
        <w:t xml:space="preserve"> </w:t>
      </w:r>
      <w:r w:rsidRPr="00982C22">
        <w:rPr>
          <w:rFonts w:ascii="Arial" w:hAnsi="Arial" w:cs="Arial"/>
          <w:snapToGrid w:val="0"/>
          <w:color w:val="000000"/>
          <w:sz w:val="20"/>
          <w:szCs w:val="20"/>
        </w:rPr>
        <w:t>(v nadaljevanju: blago)</w:t>
      </w:r>
      <w:r w:rsidR="00E60142" w:rsidRPr="00476A5D">
        <w:rPr>
          <w:rFonts w:ascii="Arial" w:hAnsi="Arial" w:cs="Arial"/>
          <w:sz w:val="20"/>
          <w:szCs w:val="20"/>
        </w:rPr>
        <w:t>, in sicer obsega naslednj</w:t>
      </w:r>
      <w:r w:rsidR="00E60142">
        <w:rPr>
          <w:rFonts w:ascii="Arial" w:hAnsi="Arial" w:cs="Arial"/>
          <w:sz w:val="20"/>
          <w:szCs w:val="20"/>
        </w:rPr>
        <w:t>a</w:t>
      </w:r>
      <w:r w:rsidR="00E60142" w:rsidRPr="00476A5D">
        <w:rPr>
          <w:rFonts w:ascii="Arial" w:hAnsi="Arial" w:cs="Arial"/>
          <w:sz w:val="20"/>
          <w:szCs w:val="20"/>
        </w:rPr>
        <w:t xml:space="preserve"> sklop</w:t>
      </w:r>
      <w:r w:rsidR="00E60142">
        <w:rPr>
          <w:rFonts w:ascii="Arial" w:hAnsi="Arial" w:cs="Arial"/>
          <w:sz w:val="20"/>
          <w:szCs w:val="20"/>
        </w:rPr>
        <w:t>a</w:t>
      </w:r>
      <w:r w:rsidR="00E60142" w:rsidRPr="00476A5D">
        <w:rPr>
          <w:rFonts w:ascii="Arial" w:hAnsi="Arial" w:cs="Arial"/>
          <w:sz w:val="20"/>
          <w:szCs w:val="20"/>
        </w:rPr>
        <w:t>:</w:t>
      </w:r>
    </w:p>
    <w:p w14:paraId="68C742DF" w14:textId="4A387944" w:rsidR="000A0484" w:rsidRPr="000A0484" w:rsidRDefault="000A0484" w:rsidP="00D1238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lightGray"/>
        </w:rPr>
      </w:pPr>
    </w:p>
    <w:p w14:paraId="2C2EF83E" w14:textId="58B1E0E8" w:rsidR="00E60142" w:rsidRPr="00E60142" w:rsidRDefault="00E60142" w:rsidP="00E60142">
      <w:pPr>
        <w:pStyle w:val="Telobesedila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E60142">
        <w:rPr>
          <w:rFonts w:ascii="Arial" w:hAnsi="Arial" w:cs="Arial"/>
          <w:b/>
          <w:color w:val="000000"/>
          <w:sz w:val="20"/>
          <w:szCs w:val="20"/>
        </w:rPr>
        <w:t>Predvidene okvirne količine blaga v obdobju 2025-202</w:t>
      </w:r>
      <w:r>
        <w:rPr>
          <w:rFonts w:ascii="Arial" w:hAnsi="Arial" w:cs="Arial"/>
          <w:b/>
          <w:color w:val="000000"/>
          <w:sz w:val="20"/>
          <w:szCs w:val="20"/>
        </w:rPr>
        <w:t>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959"/>
        <w:gridCol w:w="4294"/>
        <w:gridCol w:w="865"/>
        <w:gridCol w:w="865"/>
        <w:gridCol w:w="865"/>
        <w:gridCol w:w="866"/>
      </w:tblGrid>
      <w:tr w:rsidR="00E60142" w:rsidRPr="00E60142" w14:paraId="1366CFEC" w14:textId="77777777" w:rsidTr="00E45947">
        <w:trPr>
          <w:trHeight w:val="340"/>
        </w:trPr>
        <w:tc>
          <w:tcPr>
            <w:tcW w:w="959" w:type="dxa"/>
            <w:shd w:val="clear" w:color="auto" w:fill="D9D9D9"/>
            <w:vAlign w:val="center"/>
          </w:tcPr>
          <w:p w14:paraId="20F62656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b/>
                <w:color w:val="000000"/>
                <w:sz w:val="20"/>
                <w:szCs w:val="20"/>
              </w:rPr>
              <w:t>sklop</w:t>
            </w:r>
          </w:p>
        </w:tc>
        <w:tc>
          <w:tcPr>
            <w:tcW w:w="4294" w:type="dxa"/>
            <w:shd w:val="clear" w:color="auto" w:fill="D9D9D9"/>
            <w:vAlign w:val="center"/>
          </w:tcPr>
          <w:p w14:paraId="1E29737B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865" w:type="dxa"/>
            <w:shd w:val="clear" w:color="auto" w:fill="D9D9D9"/>
            <w:vAlign w:val="center"/>
          </w:tcPr>
          <w:p w14:paraId="373FFF0A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b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65" w:type="dxa"/>
            <w:shd w:val="clear" w:color="auto" w:fill="D9D9D9"/>
            <w:vAlign w:val="center"/>
          </w:tcPr>
          <w:p w14:paraId="2D27F5CE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b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65" w:type="dxa"/>
            <w:shd w:val="clear" w:color="auto" w:fill="D9D9D9"/>
            <w:vAlign w:val="center"/>
          </w:tcPr>
          <w:p w14:paraId="710DAB23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b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66" w:type="dxa"/>
            <w:shd w:val="clear" w:color="auto" w:fill="D9D9D9"/>
            <w:vAlign w:val="center"/>
          </w:tcPr>
          <w:p w14:paraId="346B4C9C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b/>
                <w:color w:val="000000"/>
                <w:sz w:val="20"/>
                <w:szCs w:val="20"/>
              </w:rPr>
              <w:t>2028</w:t>
            </w:r>
          </w:p>
        </w:tc>
      </w:tr>
      <w:tr w:rsidR="00E60142" w:rsidRPr="00E60142" w14:paraId="1CAEC1EC" w14:textId="77777777" w:rsidTr="00E45947">
        <w:trPr>
          <w:trHeight w:val="34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14:paraId="6A433CA4" w14:textId="77777777" w:rsidR="00E60142" w:rsidRPr="00E60142" w:rsidRDefault="00E60142" w:rsidP="00E45947">
            <w:pPr>
              <w:tabs>
                <w:tab w:val="left" w:pos="357"/>
                <w:tab w:val="left" w:pos="510"/>
                <w:tab w:val="left" w:pos="68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94" w:type="dxa"/>
            <w:shd w:val="clear" w:color="auto" w:fill="auto"/>
            <w:vAlign w:val="center"/>
          </w:tcPr>
          <w:p w14:paraId="307A4A5A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majica z balistično ter delno vbodno in vrezno zaščito - komplet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5E833250" w14:textId="77777777" w:rsidR="00E60142" w:rsidRPr="00E60142" w:rsidRDefault="00E60142" w:rsidP="00E4594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6A2E1C2C" w14:textId="77777777" w:rsidR="00E60142" w:rsidRPr="00E60142" w:rsidRDefault="00E60142" w:rsidP="00E4594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05FBC085" w14:textId="77777777" w:rsidR="00E60142" w:rsidRPr="00E60142" w:rsidRDefault="00E60142" w:rsidP="00E4594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6155D73" w14:textId="77777777" w:rsidR="00E60142" w:rsidRPr="00E60142" w:rsidRDefault="00E60142" w:rsidP="00E45947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</w:tr>
      <w:tr w:rsidR="00E60142" w:rsidRPr="00E60142" w14:paraId="6558DF35" w14:textId="77777777" w:rsidTr="00E45947">
        <w:trPr>
          <w:trHeight w:val="340"/>
        </w:trPr>
        <w:tc>
          <w:tcPr>
            <w:tcW w:w="959" w:type="dxa"/>
            <w:vMerge/>
            <w:shd w:val="clear" w:color="auto" w:fill="FFFFFF"/>
            <w:vAlign w:val="center"/>
          </w:tcPr>
          <w:p w14:paraId="77523699" w14:textId="77777777" w:rsidR="00E60142" w:rsidRPr="00E60142" w:rsidRDefault="00E60142" w:rsidP="00E45947">
            <w:pPr>
              <w:tabs>
                <w:tab w:val="left" w:pos="357"/>
                <w:tab w:val="left" w:pos="510"/>
                <w:tab w:val="left" w:pos="6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FFFFFF"/>
            <w:vAlign w:val="center"/>
          </w:tcPr>
          <w:p w14:paraId="280590CE" w14:textId="77777777" w:rsidR="00E60142" w:rsidRPr="00E60142" w:rsidRDefault="00E60142" w:rsidP="00E45947">
            <w:pPr>
              <w:tabs>
                <w:tab w:val="left" w:pos="357"/>
                <w:tab w:val="left" w:pos="510"/>
                <w:tab w:val="left" w:pos="68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sz w:val="20"/>
                <w:szCs w:val="20"/>
              </w:rPr>
              <w:t>majica (nosilec zaščitnih vložkov)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7891072C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6ECD291A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4FAED00B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66" w:type="dxa"/>
            <w:shd w:val="clear" w:color="auto" w:fill="FFFFFF"/>
            <w:vAlign w:val="center"/>
          </w:tcPr>
          <w:p w14:paraId="00700ABF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</w:tr>
      <w:tr w:rsidR="00E60142" w:rsidRPr="00E60142" w14:paraId="79B83C71" w14:textId="77777777" w:rsidTr="00E45947">
        <w:trPr>
          <w:trHeight w:val="340"/>
        </w:trPr>
        <w:tc>
          <w:tcPr>
            <w:tcW w:w="959" w:type="dxa"/>
            <w:vMerge/>
            <w:shd w:val="clear" w:color="auto" w:fill="FFFFFF"/>
            <w:vAlign w:val="center"/>
          </w:tcPr>
          <w:p w14:paraId="1D77D956" w14:textId="77777777" w:rsidR="00E60142" w:rsidRPr="00E60142" w:rsidRDefault="00E60142" w:rsidP="00E45947">
            <w:pPr>
              <w:tabs>
                <w:tab w:val="left" w:pos="357"/>
                <w:tab w:val="left" w:pos="510"/>
                <w:tab w:val="left" w:pos="68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FFFFFF"/>
            <w:vAlign w:val="center"/>
          </w:tcPr>
          <w:p w14:paraId="19D97875" w14:textId="77777777" w:rsidR="00E60142" w:rsidRPr="00E60142" w:rsidRDefault="00E60142" w:rsidP="00E45947">
            <w:pPr>
              <w:tabs>
                <w:tab w:val="left" w:pos="357"/>
                <w:tab w:val="left" w:pos="510"/>
                <w:tab w:val="left" w:pos="68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zaščitni vložek (prsni, hrbtni del)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46EEED88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571B49C1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4CE958AA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866" w:type="dxa"/>
            <w:shd w:val="clear" w:color="auto" w:fill="FFFFFF"/>
            <w:vAlign w:val="center"/>
          </w:tcPr>
          <w:p w14:paraId="2EFB4CA6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2.000</w:t>
            </w:r>
          </w:p>
        </w:tc>
      </w:tr>
      <w:tr w:rsidR="00E60142" w:rsidRPr="00E60142" w14:paraId="6E8A3BB8" w14:textId="77777777" w:rsidTr="00E45947">
        <w:trPr>
          <w:trHeight w:val="340"/>
        </w:trPr>
        <w:tc>
          <w:tcPr>
            <w:tcW w:w="959" w:type="dxa"/>
            <w:vMerge/>
            <w:shd w:val="clear" w:color="auto" w:fill="FFFFFF"/>
            <w:vAlign w:val="center"/>
          </w:tcPr>
          <w:p w14:paraId="2BF3A779" w14:textId="77777777" w:rsidR="00E60142" w:rsidRPr="00E60142" w:rsidRDefault="00E60142" w:rsidP="00E45947">
            <w:pPr>
              <w:tabs>
                <w:tab w:val="left" w:pos="357"/>
                <w:tab w:val="left" w:pos="510"/>
                <w:tab w:val="left" w:pos="68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FFFFFF"/>
            <w:vAlign w:val="center"/>
          </w:tcPr>
          <w:p w14:paraId="3D6CA081" w14:textId="77777777" w:rsidR="00E60142" w:rsidRPr="00E60142" w:rsidRDefault="00E60142" w:rsidP="00E45947">
            <w:pPr>
              <w:tabs>
                <w:tab w:val="left" w:pos="357"/>
                <w:tab w:val="left" w:pos="510"/>
                <w:tab w:val="left" w:pos="68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torba za prenos opreme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0B563CA6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0661603C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60B58C8D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6" w:type="dxa"/>
            <w:shd w:val="clear" w:color="auto" w:fill="FFFFFF"/>
            <w:vAlign w:val="center"/>
          </w:tcPr>
          <w:p w14:paraId="2FDDE440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</w:tr>
      <w:tr w:rsidR="00E60142" w:rsidRPr="00E60142" w14:paraId="611F2EB3" w14:textId="77777777" w:rsidTr="00E45947">
        <w:trPr>
          <w:trHeight w:val="340"/>
        </w:trPr>
        <w:tc>
          <w:tcPr>
            <w:tcW w:w="959" w:type="dxa"/>
            <w:shd w:val="clear" w:color="auto" w:fill="FFFFFF"/>
            <w:vAlign w:val="center"/>
          </w:tcPr>
          <w:p w14:paraId="48220531" w14:textId="77777777" w:rsidR="00E60142" w:rsidRPr="00E60142" w:rsidRDefault="00E60142" w:rsidP="00E45947">
            <w:pPr>
              <w:tabs>
                <w:tab w:val="left" w:pos="357"/>
                <w:tab w:val="left" w:pos="510"/>
                <w:tab w:val="left" w:pos="68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94" w:type="dxa"/>
            <w:shd w:val="clear" w:color="auto" w:fill="FFFFFF"/>
            <w:vAlign w:val="center"/>
          </w:tcPr>
          <w:p w14:paraId="5C2E12AC" w14:textId="77777777" w:rsidR="00E60142" w:rsidRPr="00E60142" w:rsidRDefault="00E60142" w:rsidP="00E45947">
            <w:pPr>
              <w:tabs>
                <w:tab w:val="left" w:pos="357"/>
                <w:tab w:val="left" w:pos="510"/>
                <w:tab w:val="left" w:pos="68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telovnik – nosilec balistične zaščite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6E8F4392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0920383F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865" w:type="dxa"/>
            <w:shd w:val="clear" w:color="auto" w:fill="FFFFFF"/>
            <w:vAlign w:val="center"/>
          </w:tcPr>
          <w:p w14:paraId="341A7445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866" w:type="dxa"/>
            <w:shd w:val="clear" w:color="auto" w:fill="FFFFFF"/>
            <w:vAlign w:val="center"/>
          </w:tcPr>
          <w:p w14:paraId="75EB5B6C" w14:textId="77777777" w:rsidR="00E60142" w:rsidRPr="00E60142" w:rsidRDefault="00E60142" w:rsidP="00E459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0142">
              <w:rPr>
                <w:rFonts w:ascii="Arial" w:hAnsi="Arial" w:cs="Arial"/>
                <w:color w:val="000000"/>
                <w:sz w:val="20"/>
                <w:szCs w:val="20"/>
              </w:rPr>
              <w:t>1.500</w:t>
            </w:r>
          </w:p>
        </w:tc>
      </w:tr>
    </w:tbl>
    <w:p w14:paraId="75F017A9" w14:textId="496939D2" w:rsidR="00E60142" w:rsidRDefault="00E60142" w:rsidP="003B50D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4DC0195" w14:textId="77777777" w:rsidR="00E60142" w:rsidRPr="001A7A30" w:rsidRDefault="00E60142" w:rsidP="003B50D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E04A873" w14:textId="77777777" w:rsidR="00AC4A88" w:rsidRPr="00AC4A88" w:rsidRDefault="00AC4A88" w:rsidP="00AC4A88">
      <w:pPr>
        <w:rPr>
          <w:rFonts w:ascii="Arial" w:hAnsi="Arial" w:cs="Arial"/>
          <w:sz w:val="20"/>
          <w:szCs w:val="20"/>
        </w:rPr>
      </w:pPr>
      <w:r w:rsidRPr="00AC4A88">
        <w:rPr>
          <w:rFonts w:ascii="Arial" w:hAnsi="Arial" w:cs="Arial"/>
          <w:sz w:val="20"/>
          <w:szCs w:val="20"/>
          <w:lang w:eastAsia="en-US"/>
        </w:rPr>
        <w:t>Predmetno javno naročilo se izvaja za obdobje 4 let</w:t>
      </w:r>
      <w:r w:rsidRPr="00AC4A88">
        <w:rPr>
          <w:rFonts w:ascii="Arial" w:hAnsi="Arial" w:cs="Arial"/>
          <w:sz w:val="20"/>
          <w:szCs w:val="20"/>
        </w:rPr>
        <w:t xml:space="preserve"> oziroma do porabe sredstev </w:t>
      </w:r>
      <w:r w:rsidRPr="00AC4A88">
        <w:rPr>
          <w:rFonts w:ascii="Arial" w:hAnsi="Arial" w:cs="Arial"/>
          <w:color w:val="000000"/>
          <w:sz w:val="20"/>
          <w:szCs w:val="20"/>
        </w:rPr>
        <w:t>okvirne vrednosti okvirnega sporazuma</w:t>
      </w:r>
      <w:r w:rsidRPr="00AC4A88">
        <w:rPr>
          <w:rFonts w:ascii="Arial" w:hAnsi="Arial" w:cs="Arial"/>
          <w:sz w:val="20"/>
          <w:szCs w:val="20"/>
        </w:rPr>
        <w:t xml:space="preserve"> z DDV za sklop, (upoštevajoč možnost povečanja skladno s točko 12.2. teh Navodil), v kolikor se sredstva porabijo pred navedenim obdobjem.</w:t>
      </w:r>
      <w:bookmarkStart w:id="1" w:name="_GoBack"/>
      <w:bookmarkEnd w:id="1"/>
    </w:p>
    <w:p w14:paraId="2D112940" w14:textId="77777777" w:rsidR="001A7A30" w:rsidRPr="00D12386" w:rsidRDefault="001A7A30" w:rsidP="00D123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BA5DAA" w14:textId="65CBA8DE" w:rsidR="00E60142" w:rsidRPr="00DD5A31" w:rsidRDefault="00E60142" w:rsidP="00E6014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(sklop 1 - </w:t>
      </w:r>
      <w:r>
        <w:rPr>
          <w:rFonts w:ascii="Arial" w:hAnsi="Arial" w:cs="Arial"/>
          <w:sz w:val="20"/>
          <w:szCs w:val="20"/>
          <w:lang w:eastAsia="en-US"/>
        </w:rPr>
        <w:t>2</w:t>
      </w:r>
      <w:r w:rsidRPr="000C1DD1">
        <w:rPr>
          <w:rFonts w:ascii="Arial" w:hAnsi="Arial" w:cs="Arial"/>
          <w:sz w:val="20"/>
          <w:szCs w:val="20"/>
          <w:lang w:eastAsia="en-US"/>
        </w:rPr>
        <w:t>) ali posamezen sklop v celoti.</w:t>
      </w:r>
      <w:r w:rsidRPr="005159DD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DD5A31">
        <w:rPr>
          <w:rFonts w:ascii="Arial" w:hAnsi="Arial" w:cs="Arial"/>
          <w:color w:val="000000"/>
          <w:sz w:val="20"/>
          <w:szCs w:val="20"/>
          <w:lang w:eastAsia="en-US"/>
        </w:rPr>
        <w:t>Ponudba mora ustrezati zahtevam, ki so navedene v prilo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ženih tehničnih specifikacijah</w:t>
      </w:r>
      <w:r w:rsidRPr="00DD5A31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7C73E75F" w14:textId="77777777" w:rsidR="001A7A30" w:rsidRPr="001A7A30" w:rsidRDefault="001A7A30" w:rsidP="001A7A30">
      <w:pPr>
        <w:spacing w:line="22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5801150" w14:textId="77777777" w:rsidR="001A7A30" w:rsidRPr="001A7A30" w:rsidRDefault="001A7A30" w:rsidP="001A7A3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A7A30">
        <w:rPr>
          <w:rFonts w:ascii="Arial" w:hAnsi="Arial" w:cs="Arial"/>
          <w:color w:val="000000"/>
          <w:sz w:val="20"/>
          <w:szCs w:val="20"/>
        </w:rPr>
        <w:t>Kjer je v tehnični specifikaciji pod posamezno postavko navedeno določeno blago oz. kvaliteta blaga z dostavkom »enakovredno«, pomeni, da lahko ponudnik ponudi to določeno blago ali enakovredno blago, ki je po namembnosti oz. kvaliteti enakovrednega ali višjega kakovostnega razreda.</w:t>
      </w:r>
    </w:p>
    <w:p w14:paraId="1A989D59" w14:textId="38461D87" w:rsidR="007C30D0" w:rsidRDefault="007C30D0" w:rsidP="003B50D2">
      <w:pPr>
        <w:spacing w:line="260" w:lineRule="exact"/>
        <w:jc w:val="both"/>
        <w:rPr>
          <w:rFonts w:cs="Arial"/>
          <w:color w:val="FF0000"/>
          <w:szCs w:val="20"/>
          <w:lang w:eastAsia="en-US"/>
        </w:rPr>
      </w:pPr>
    </w:p>
    <w:p w14:paraId="6A324623" w14:textId="1AA9010E" w:rsidR="00C43AFC" w:rsidRPr="00461CA0" w:rsidRDefault="00C43AFC" w:rsidP="00C43AFC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461CA0">
        <w:rPr>
          <w:rFonts w:ascii="Arial" w:hAnsi="Arial" w:cs="Arial"/>
          <w:sz w:val="20"/>
          <w:szCs w:val="20"/>
          <w:lang w:eastAsia="en-US"/>
        </w:rPr>
        <w:t>Količine, ki so navedene v ponudbenem predračunu, so</w:t>
      </w:r>
      <w:r w:rsidRPr="00461CA0">
        <w:rPr>
          <w:rFonts w:ascii="Arial" w:hAnsi="Arial" w:cs="Arial"/>
          <w:spacing w:val="29"/>
          <w:sz w:val="20"/>
          <w:szCs w:val="20"/>
          <w:lang w:eastAsia="en-US"/>
        </w:rPr>
        <w:t xml:space="preserve"> </w:t>
      </w:r>
      <w:r w:rsidRPr="00461CA0">
        <w:rPr>
          <w:rFonts w:ascii="Arial" w:hAnsi="Arial" w:cs="Arial"/>
          <w:sz w:val="20"/>
          <w:szCs w:val="20"/>
          <w:lang w:eastAsia="en-US"/>
        </w:rPr>
        <w:t xml:space="preserve">okvirne, niso dokončne in se prilagajajo konkretnim potrebam in razpoložljivim finančnim sredstvom naročnika. Naročnik ni zavezan naročiti celotne količine blaga, </w:t>
      </w:r>
      <w:r w:rsidRPr="00461CA0">
        <w:rPr>
          <w:rFonts w:ascii="Arial" w:hAnsi="Arial" w:cs="Arial"/>
          <w:color w:val="000000" w:themeColor="text1"/>
          <w:sz w:val="20"/>
          <w:szCs w:val="20"/>
        </w:rPr>
        <w:t>prav tako lahko v posameznem letu naroči večjo in manjšo količino, kot je predvidena za posamezno leto</w:t>
      </w:r>
      <w:r w:rsidR="00461CA0" w:rsidRPr="00461CA0">
        <w:rPr>
          <w:rFonts w:ascii="Arial" w:eastAsia="Calibri" w:hAnsi="Arial" w:cs="Arial"/>
          <w:color w:val="000000"/>
          <w:sz w:val="20"/>
          <w:szCs w:val="20"/>
        </w:rPr>
        <w:t xml:space="preserve"> in prav tako lahko naroči večjo skupno količino blaga posamezne </w:t>
      </w:r>
      <w:proofErr w:type="spellStart"/>
      <w:r w:rsidR="00461CA0" w:rsidRPr="00461CA0">
        <w:rPr>
          <w:rFonts w:ascii="Arial" w:eastAsia="Calibri" w:hAnsi="Arial" w:cs="Arial"/>
          <w:color w:val="000000"/>
          <w:sz w:val="20"/>
          <w:szCs w:val="20"/>
        </w:rPr>
        <w:t>zap</w:t>
      </w:r>
      <w:proofErr w:type="spellEnd"/>
      <w:r w:rsidR="00461CA0" w:rsidRPr="00461CA0">
        <w:rPr>
          <w:rFonts w:ascii="Arial" w:eastAsia="Calibri" w:hAnsi="Arial" w:cs="Arial"/>
          <w:color w:val="000000"/>
          <w:sz w:val="20"/>
          <w:szCs w:val="20"/>
        </w:rPr>
        <w:t xml:space="preserve">. št. na račun manjše skupne količine blaga pod drugo </w:t>
      </w:r>
      <w:proofErr w:type="spellStart"/>
      <w:r w:rsidR="00461CA0" w:rsidRPr="00461CA0">
        <w:rPr>
          <w:rFonts w:ascii="Arial" w:eastAsia="Calibri" w:hAnsi="Arial" w:cs="Arial"/>
          <w:color w:val="000000"/>
          <w:sz w:val="20"/>
          <w:szCs w:val="20"/>
        </w:rPr>
        <w:t>zap</w:t>
      </w:r>
      <w:proofErr w:type="spellEnd"/>
      <w:r w:rsidR="00461CA0" w:rsidRPr="00461CA0">
        <w:rPr>
          <w:rFonts w:ascii="Arial" w:eastAsia="Calibri" w:hAnsi="Arial" w:cs="Arial"/>
          <w:color w:val="000000"/>
          <w:sz w:val="20"/>
          <w:szCs w:val="20"/>
        </w:rPr>
        <w:t>. št., v kolikor so še na voljo prosta finančna sredstva po okvirnem sporazumu.</w:t>
      </w:r>
      <w:r w:rsidRPr="00461CA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97FE2F2" w14:textId="77777777" w:rsidR="00C43AFC" w:rsidRDefault="00C43AFC" w:rsidP="003B50D2">
      <w:pPr>
        <w:spacing w:line="260" w:lineRule="exact"/>
        <w:jc w:val="both"/>
        <w:rPr>
          <w:rFonts w:cs="Arial"/>
          <w:color w:val="FF0000"/>
          <w:szCs w:val="20"/>
          <w:lang w:eastAsia="en-US"/>
        </w:rPr>
      </w:pPr>
    </w:p>
    <w:p w14:paraId="353A2FAE" w14:textId="77777777" w:rsidR="004B0701" w:rsidRPr="001C2D28" w:rsidRDefault="004B0701" w:rsidP="004B07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</w:t>
      </w:r>
      <w:r w:rsidRPr="001C2D28">
        <w:rPr>
          <w:rFonts w:ascii="Arial" w:hAnsi="Arial" w:cs="Arial"/>
          <w:sz w:val="20"/>
          <w:szCs w:val="20"/>
        </w:rPr>
        <w:t xml:space="preserve"> mora v celoti ustrezati vsem zahtevam iz dokumentacije v zvezi z oddajo javnega naročila.</w:t>
      </w:r>
    </w:p>
    <w:p w14:paraId="61F9C4E9" w14:textId="0B8A3E91" w:rsidR="00A61339" w:rsidRDefault="00A61339" w:rsidP="00A61339">
      <w:pPr>
        <w:rPr>
          <w:rFonts w:ascii="Arial" w:hAnsi="Arial" w:cs="Arial"/>
          <w:sz w:val="20"/>
          <w:szCs w:val="20"/>
        </w:rPr>
      </w:pPr>
    </w:p>
    <w:p w14:paraId="0BB51DC0" w14:textId="77777777" w:rsidR="002F0285" w:rsidRDefault="002F0285" w:rsidP="002F028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z w:val="20"/>
          <w:szCs w:val="20"/>
        </w:rPr>
        <w:t>Naročnik si pred oddajo naročila pridržuje pravico spremembe količin glede na dejanske potrebe, prioritete, ceno in razpoložljiva proračunska sredstva, največ do višine 20%.</w:t>
      </w:r>
    </w:p>
    <w:p w14:paraId="3E5EB0DA" w14:textId="0A3692D8" w:rsidR="006F20E7" w:rsidRDefault="006F20E7" w:rsidP="00A61339"/>
    <w:p w14:paraId="35B20A01" w14:textId="77777777" w:rsidR="00AF789D" w:rsidRDefault="00AF789D" w:rsidP="003129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50EF0F" w14:textId="77777777" w:rsidR="00DF37EF" w:rsidRPr="000C1DD1" w:rsidRDefault="00DF37EF" w:rsidP="00DF37EF">
      <w:pPr>
        <w:pStyle w:val="Razpisnaslog2"/>
        <w:numPr>
          <w:ilvl w:val="0"/>
          <w:numId w:val="0"/>
        </w:numPr>
        <w:rPr>
          <w:i w:val="0"/>
        </w:rPr>
      </w:pPr>
      <w:r w:rsidRPr="000C1DD1">
        <w:rPr>
          <w:i w:val="0"/>
        </w:rPr>
        <w:t>2. USTREZNOST PONUJENEGA BLAGA IN OSTALE ZAHTEVE NAROČNIKA</w:t>
      </w:r>
    </w:p>
    <w:p w14:paraId="06EFECD1" w14:textId="77777777" w:rsidR="00DF37EF" w:rsidRPr="000C1DD1" w:rsidRDefault="00DF37EF" w:rsidP="00DF37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D5CC3A6" w14:textId="77777777" w:rsidR="00DF37EF" w:rsidRPr="0047631E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in vzorcem naročnika.</w:t>
      </w:r>
    </w:p>
    <w:p w14:paraId="2ACA9A36" w14:textId="77777777" w:rsidR="00DF37EF" w:rsidRPr="0047631E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8ADA77" w14:textId="77777777" w:rsidR="00DF37EF" w:rsidRPr="0047631E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Tehnične specifikacije za blago, ki je predmet tega javnega naročila, so sestavni del razpisne  dokumentacije.</w:t>
      </w:r>
    </w:p>
    <w:p w14:paraId="1EEBE0B2" w14:textId="77777777" w:rsidR="00DF37EF" w:rsidRPr="0047631E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17E1DB" w14:textId="77777777" w:rsidR="00DF37EF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lastRenderedPageBreak/>
        <w:t>Naročnikovi vzorci blaga, za katere naročnik omogoča ogled, kot je navedeno v točki 3.</w:t>
      </w:r>
      <w:r>
        <w:rPr>
          <w:rFonts w:ascii="Arial" w:hAnsi="Arial" w:cs="Arial"/>
          <w:sz w:val="20"/>
          <w:szCs w:val="20"/>
        </w:rPr>
        <w:t>3</w:t>
      </w:r>
      <w:r w:rsidRPr="0047631E">
        <w:rPr>
          <w:rFonts w:ascii="Arial" w:hAnsi="Arial" w:cs="Arial"/>
          <w:sz w:val="20"/>
          <w:szCs w:val="20"/>
        </w:rPr>
        <w:t>. (Ogled vzorcev blaga) iz tega dela dokumentacije v zvezi z oddajo javnega naročila, so sestavni del tehničnih specifikacij.</w:t>
      </w:r>
    </w:p>
    <w:p w14:paraId="61407C8D" w14:textId="77777777" w:rsidR="00DF37EF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71FF1" w14:textId="77777777" w:rsidR="00DF37EF" w:rsidRPr="00BA3E54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A3E54">
        <w:rPr>
          <w:rFonts w:ascii="Arial" w:hAnsi="Arial" w:cs="Arial"/>
          <w:sz w:val="20"/>
          <w:szCs w:val="20"/>
        </w:rPr>
        <w:t>Naročnik bo ustreznost ponujenega blaga glede na zahteve iz tehničnih specifikacij presojal na podlagi predloženih listin, pri sklopih za katere so zahtevani vzorci, pa tudi v postopku analize vzorcev.</w:t>
      </w:r>
    </w:p>
    <w:p w14:paraId="0091178D" w14:textId="77777777" w:rsidR="00DF37EF" w:rsidRPr="0047631E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413C23" w14:textId="77777777" w:rsidR="00DF37EF" w:rsidRPr="0047631E" w:rsidRDefault="00DF37EF" w:rsidP="00DF37E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OPOZORILO:</w:t>
      </w:r>
    </w:p>
    <w:p w14:paraId="36ACF93B" w14:textId="77777777" w:rsidR="00DF37EF" w:rsidRPr="0047631E" w:rsidRDefault="00DF37EF" w:rsidP="00DF37E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Ponujeno blago mora v celoti ustrezati </w:t>
      </w:r>
      <w:r w:rsidRPr="0047631E">
        <w:rPr>
          <w:rFonts w:ascii="Arial" w:hAnsi="Arial" w:cs="Arial"/>
          <w:sz w:val="20"/>
          <w:lang w:eastAsia="en-US"/>
        </w:rPr>
        <w:t xml:space="preserve">vsem zahtevam iz razpisne dokumentacije predmetnega javnega naročila, </w:t>
      </w:r>
      <w:r w:rsidRPr="0047631E">
        <w:rPr>
          <w:rFonts w:ascii="Arial" w:hAnsi="Arial" w:cs="Arial"/>
          <w:sz w:val="20"/>
          <w:szCs w:val="20"/>
        </w:rPr>
        <w:t>zahtevam v zgoraj navedenih tehničnih specifikacijah in vzorcih naročnika,</w:t>
      </w:r>
      <w:r w:rsidRPr="0047631E">
        <w:rPr>
          <w:rFonts w:ascii="Arial" w:hAnsi="Arial" w:cs="Arial"/>
          <w:sz w:val="20"/>
          <w:lang w:eastAsia="en-US"/>
        </w:rPr>
        <w:t xml:space="preserve"> v nasprotnem primeru bo ponudba izključena iz nadaljnje obravnave</w:t>
      </w:r>
      <w:r w:rsidRPr="0047631E">
        <w:rPr>
          <w:rFonts w:ascii="Arial" w:hAnsi="Arial" w:cs="Arial"/>
          <w:sz w:val="20"/>
          <w:szCs w:val="20"/>
          <w:lang w:eastAsia="en-US"/>
        </w:rPr>
        <w:t>. V primeru morebitnih razhajanj vzorcev naročnika in opisa v tehnični specifikaciji razpisne dokumentacije v zvezi z oddajo javnega naročila, so odločilni vzorci naročnika z upoštevanimi opombami, navedenimi v tehnični specifikaciji in označenimi na naročnikovem vzorcu.</w:t>
      </w:r>
    </w:p>
    <w:p w14:paraId="24E21019" w14:textId="77777777" w:rsidR="00DF37EF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904363" w14:textId="77777777" w:rsidR="00DF37EF" w:rsidRPr="000C1DD1" w:rsidRDefault="00DF37EF" w:rsidP="00DF37E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C75D833" w14:textId="77777777" w:rsidR="00DF37EF" w:rsidRPr="000C1DD1" w:rsidRDefault="00DF37EF" w:rsidP="00DF37EF">
      <w:pPr>
        <w:spacing w:line="260" w:lineRule="exact"/>
        <w:rPr>
          <w:rStyle w:val="Razpisnaslog2Znak"/>
          <w:i w:val="0"/>
        </w:rPr>
      </w:pPr>
      <w:bookmarkStart w:id="2" w:name="_Toc60984875"/>
      <w:r w:rsidRPr="000C1DD1">
        <w:rPr>
          <w:rStyle w:val="Razpisnaslog2Znak"/>
          <w:i w:val="0"/>
        </w:rPr>
        <w:t xml:space="preserve">3. </w:t>
      </w:r>
      <w:bookmarkEnd w:id="2"/>
      <w:r w:rsidRPr="000C1DD1">
        <w:rPr>
          <w:rStyle w:val="Razpisnaslog2Znak"/>
          <w:i w:val="0"/>
        </w:rPr>
        <w:t>VZORCI IN TEHNIČNA DOKUMENTACIJA</w:t>
      </w:r>
    </w:p>
    <w:p w14:paraId="3FF3EEF3" w14:textId="77777777" w:rsidR="00DF37EF" w:rsidRPr="000C1DD1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2F8104" w14:textId="77777777" w:rsidR="00FA422B" w:rsidRPr="00FA422B" w:rsidRDefault="00DF37EF" w:rsidP="00FA422B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A422B">
        <w:rPr>
          <w:rFonts w:ascii="Arial" w:hAnsi="Arial" w:cs="Arial"/>
          <w:b/>
          <w:sz w:val="20"/>
          <w:szCs w:val="20"/>
        </w:rPr>
        <w:t xml:space="preserve">3.1 </w:t>
      </w:r>
      <w:r w:rsidR="00FA422B" w:rsidRPr="00FA422B">
        <w:rPr>
          <w:rFonts w:ascii="Arial" w:hAnsi="Arial" w:cs="Arial"/>
          <w:b/>
          <w:color w:val="000000"/>
          <w:sz w:val="20"/>
          <w:szCs w:val="20"/>
        </w:rPr>
        <w:t>Predložitev vzorcev</w:t>
      </w:r>
    </w:p>
    <w:p w14:paraId="2A2B6F81" w14:textId="0723CB00" w:rsidR="00DF37EF" w:rsidRPr="00B847B4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F61775C" w14:textId="43963BE5" w:rsidR="00DF37EF" w:rsidRPr="00DF37EF" w:rsidRDefault="00DF37EF" w:rsidP="00DF37EF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F37EF">
        <w:rPr>
          <w:rFonts w:ascii="Arial" w:hAnsi="Arial" w:cs="Arial"/>
          <w:sz w:val="20"/>
          <w:szCs w:val="20"/>
          <w:lang w:eastAsia="en-US"/>
        </w:rPr>
        <w:t xml:space="preserve">Ponudnik </w:t>
      </w:r>
      <w:r w:rsidRPr="00DF37EF">
        <w:rPr>
          <w:rFonts w:ascii="Arial" w:hAnsi="Arial" w:cs="Arial"/>
          <w:color w:val="000000"/>
          <w:sz w:val="20"/>
          <w:szCs w:val="20"/>
        </w:rPr>
        <w:t xml:space="preserve">mora naročniku </w:t>
      </w:r>
      <w:r w:rsidRPr="00DF37EF">
        <w:rPr>
          <w:rFonts w:ascii="Arial" w:hAnsi="Arial" w:cs="Arial"/>
          <w:sz w:val="20"/>
          <w:szCs w:val="20"/>
        </w:rPr>
        <w:t xml:space="preserve">kot brezplačne vzorce predložiti </w:t>
      </w:r>
      <w:r w:rsidRPr="00DF37EF">
        <w:rPr>
          <w:rFonts w:ascii="Arial" w:hAnsi="Arial" w:cs="Arial"/>
          <w:color w:val="000000"/>
          <w:sz w:val="20"/>
          <w:szCs w:val="20"/>
        </w:rPr>
        <w:t xml:space="preserve">vzorec blaga za vsak sklop, na katerega se prijavlja in sicer v velikostni številki L, prav tako pa tudi 3 m uporabljenih materialov kot izhaja iz tehničnih specifikacij. Pri sklopu 1 zadostuje 1 komplet majice z balistično ter delno vbodno in vrezno zaščito </w:t>
      </w:r>
      <w:r w:rsidRPr="00DF37EF">
        <w:rPr>
          <w:rFonts w:ascii="Arial" w:hAnsi="Arial" w:cs="Arial"/>
          <w:sz w:val="20"/>
          <w:szCs w:val="20"/>
        </w:rPr>
        <w:t xml:space="preserve"> </w:t>
      </w:r>
      <w:r w:rsidRPr="00DF37EF">
        <w:rPr>
          <w:rFonts w:ascii="Arial" w:hAnsi="Arial" w:cs="Arial"/>
          <w:b/>
          <w:sz w:val="20"/>
          <w:szCs w:val="20"/>
        </w:rPr>
        <w:t>in sicer</w:t>
      </w:r>
      <w:r w:rsidRPr="00DF37EF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: najkasneje naslednji delovni dan po roku za oddajo ponudb, do 13.00 ure.</w:t>
      </w:r>
      <w:r w:rsidRPr="00DF37EF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392CF9E9" w14:textId="77777777" w:rsidR="00DF37EF" w:rsidRDefault="00DF37EF" w:rsidP="00DF37EF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6744517" w14:textId="2283DAC1" w:rsidR="00FA422B" w:rsidRPr="00FA422B" w:rsidRDefault="00FA422B" w:rsidP="00FA422B">
      <w:pPr>
        <w:jc w:val="both"/>
        <w:rPr>
          <w:rFonts w:ascii="Arial" w:hAnsi="Arial" w:cs="Arial"/>
          <w:sz w:val="20"/>
          <w:szCs w:val="20"/>
        </w:rPr>
      </w:pPr>
      <w:r w:rsidRPr="00FA422B">
        <w:rPr>
          <w:rFonts w:ascii="Arial" w:hAnsi="Arial" w:cs="Arial"/>
          <w:color w:val="000000"/>
          <w:sz w:val="20"/>
          <w:szCs w:val="20"/>
        </w:rPr>
        <w:t>Vzorce ponudnik predloži na lokacijo MNZ – Direktorat za logistiko, Vodovodna cesta 93a, 1000 Ljubljana, in sicer po predhodnem dogovoru. Časovni termin predložitve vzorca lahko ponudniki uskladijo vsak delovni dan med 08.00 in 14.00 (</w:t>
      </w:r>
      <w:r w:rsidRPr="00FA422B">
        <w:rPr>
          <w:rFonts w:ascii="Arial" w:hAnsi="Arial" w:cs="Arial"/>
          <w:sz w:val="20"/>
          <w:szCs w:val="20"/>
        </w:rPr>
        <w:t>tel. 01/428-56-94 ali 01/428-50-26</w:t>
      </w:r>
      <w:r w:rsidRPr="00FA422B">
        <w:rPr>
          <w:rFonts w:ascii="Arial" w:hAnsi="Arial" w:cs="Arial"/>
          <w:color w:val="000000"/>
          <w:sz w:val="20"/>
          <w:szCs w:val="20"/>
        </w:rPr>
        <w:t>).</w:t>
      </w:r>
    </w:p>
    <w:p w14:paraId="0D7C324B" w14:textId="77777777" w:rsidR="00DF37EF" w:rsidRPr="0047631E" w:rsidRDefault="00DF37EF" w:rsidP="00DF37EF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17EA85BB" w14:textId="77777777" w:rsidR="00DF37EF" w:rsidRPr="000C1DD1" w:rsidRDefault="00DF37EF" w:rsidP="00DF37EF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965965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96596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1B1927A2" w14:textId="77777777" w:rsidR="00DF37EF" w:rsidRPr="000C1DD1" w:rsidRDefault="00DF37EF" w:rsidP="00DF37EF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2F123D61" w14:textId="57DCE396" w:rsidR="00DF37EF" w:rsidRPr="000C1DD1" w:rsidRDefault="00DF37EF" w:rsidP="00DF37EF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1610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/202</w:t>
      </w: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</w:t>
      </w: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69C98FAC" w14:textId="77777777" w:rsidR="00DF37EF" w:rsidRPr="000C1DD1" w:rsidRDefault="00DF37EF" w:rsidP="00DF37EF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499A6BA" w14:textId="77777777" w:rsidR="00DF37EF" w:rsidRPr="00BB69A5" w:rsidRDefault="00DF37EF" w:rsidP="00DF37EF">
      <w:pPr>
        <w:spacing w:line="240" w:lineRule="auto"/>
        <w:jc w:val="both"/>
        <w:rPr>
          <w:rFonts w:ascii="Arial" w:hAnsi="Arial" w:cs="Arial"/>
          <w:sz w:val="20"/>
          <w:lang w:eastAsia="en-US"/>
        </w:rPr>
      </w:pPr>
      <w:r w:rsidRPr="00BB69A5">
        <w:rPr>
          <w:rFonts w:ascii="Arial" w:hAnsi="Arial" w:cs="Arial"/>
          <w:sz w:val="20"/>
          <w:lang w:eastAsia="en-US"/>
        </w:rPr>
        <w:t xml:space="preserve">Vsi predloženi vzorci morajo biti vidno označeni z etiketo ponudnika, da gre za vzorec po predmetnem javnem naročilu. </w:t>
      </w:r>
    </w:p>
    <w:p w14:paraId="459E2754" w14:textId="77777777" w:rsidR="00DF37EF" w:rsidRPr="00BB69A5" w:rsidRDefault="00DF37EF" w:rsidP="00DF37EF">
      <w:pPr>
        <w:spacing w:line="240" w:lineRule="auto"/>
        <w:jc w:val="both"/>
        <w:rPr>
          <w:rFonts w:ascii="Arial" w:hAnsi="Arial" w:cs="Arial"/>
          <w:sz w:val="20"/>
          <w:highlight w:val="yellow"/>
          <w:lang w:eastAsia="en-US"/>
        </w:rPr>
      </w:pPr>
    </w:p>
    <w:p w14:paraId="5F57A1CC" w14:textId="539E1258" w:rsidR="00DF37EF" w:rsidRPr="00FA422B" w:rsidRDefault="00DF37EF" w:rsidP="00DF37EF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FA422B">
        <w:rPr>
          <w:rFonts w:ascii="Arial" w:hAnsi="Arial" w:cs="Arial"/>
          <w:sz w:val="20"/>
          <w:szCs w:val="20"/>
          <w:lang w:eastAsia="en-US"/>
        </w:rPr>
        <w:t xml:space="preserve">Predloženi vzorci se vpišejo v Zapisnik o prejemu predloženih vzorcev (Priloga št. </w:t>
      </w:r>
      <w:r w:rsidR="002F3DA3">
        <w:rPr>
          <w:rFonts w:ascii="Arial" w:hAnsi="Arial" w:cs="Arial"/>
          <w:sz w:val="20"/>
          <w:szCs w:val="20"/>
          <w:lang w:eastAsia="en-US"/>
        </w:rPr>
        <w:t>7</w:t>
      </w:r>
      <w:r w:rsidRPr="00FA422B">
        <w:rPr>
          <w:rFonts w:ascii="Arial" w:hAnsi="Arial" w:cs="Arial"/>
          <w:sz w:val="20"/>
          <w:szCs w:val="20"/>
          <w:lang w:eastAsia="en-US"/>
        </w:rPr>
        <w:t>).</w:t>
      </w:r>
      <w:r w:rsidRPr="00FA422B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FA422B">
        <w:rPr>
          <w:rFonts w:ascii="Arial" w:hAnsi="Arial" w:cs="Arial"/>
          <w:sz w:val="20"/>
          <w:szCs w:val="20"/>
          <w:lang w:eastAsia="en-US"/>
        </w:rPr>
        <w:t>Naročnik potrdi prejem vzorcev s podpisom omenjenega zapisnika.</w:t>
      </w:r>
    </w:p>
    <w:p w14:paraId="3FE6F89C" w14:textId="77777777" w:rsidR="00DF37EF" w:rsidRPr="00FA422B" w:rsidRDefault="00DF37EF" w:rsidP="00DF37E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9F27DD4" w14:textId="77777777" w:rsidR="00FA422B" w:rsidRPr="00FA422B" w:rsidRDefault="00FA422B" w:rsidP="00FA422B">
      <w:pPr>
        <w:jc w:val="both"/>
        <w:rPr>
          <w:rFonts w:ascii="Arial" w:hAnsi="Arial" w:cs="Arial"/>
          <w:sz w:val="20"/>
          <w:szCs w:val="20"/>
        </w:rPr>
      </w:pPr>
      <w:r w:rsidRPr="00FA422B">
        <w:rPr>
          <w:rFonts w:ascii="Arial" w:hAnsi="Arial" w:cs="Arial"/>
          <w:sz w:val="20"/>
          <w:szCs w:val="20"/>
        </w:rPr>
        <w:t xml:space="preserve">Naročnik lahko prejete vzorce preizkusi. V kolikor bo pri preizkušanju vzorcev prišlo do odstopanja od podatkov, navedenih v tehnični dokumentaciji ponudnika in zahtev naročnika, bo ponudba izločena iz nadaljnje obdelave. </w:t>
      </w:r>
    </w:p>
    <w:p w14:paraId="16D21E7C" w14:textId="77777777" w:rsidR="00FA422B" w:rsidRPr="00FA422B" w:rsidRDefault="00FA422B" w:rsidP="00FA422B">
      <w:pPr>
        <w:jc w:val="both"/>
        <w:rPr>
          <w:rFonts w:ascii="Arial" w:hAnsi="Arial" w:cs="Arial"/>
          <w:sz w:val="20"/>
          <w:szCs w:val="20"/>
        </w:rPr>
      </w:pPr>
    </w:p>
    <w:p w14:paraId="15E8472D" w14:textId="77777777" w:rsidR="00FA422B" w:rsidRPr="00FA422B" w:rsidRDefault="00FA422B" w:rsidP="00FA422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A422B">
        <w:rPr>
          <w:rFonts w:ascii="Arial" w:hAnsi="Arial" w:cs="Arial"/>
          <w:color w:val="000000"/>
          <w:sz w:val="20"/>
          <w:szCs w:val="20"/>
        </w:rPr>
        <w:t>Količina blaga, ki bo dostavljena kot vzorec, se ne upošteva v skupno količino blaga, ki ga bo dobavil izbrani ponudnik.</w:t>
      </w:r>
    </w:p>
    <w:p w14:paraId="0AFF51CF" w14:textId="77777777" w:rsidR="00FA422B" w:rsidRPr="00FA422B" w:rsidRDefault="00FA422B" w:rsidP="00FA422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FF2181C" w14:textId="77777777" w:rsidR="00FA422B" w:rsidRPr="00FA422B" w:rsidRDefault="00FA422B" w:rsidP="00FA422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A422B">
        <w:rPr>
          <w:rFonts w:ascii="Arial" w:hAnsi="Arial" w:cs="Arial"/>
          <w:sz w:val="20"/>
          <w:szCs w:val="20"/>
        </w:rPr>
        <w:t>Vzorec blaga za sklop 1, predloženega s strani izbranega ponudnika, obdrži naročnik do izteka roka uporabe zaščite (10 let). Vzorec blaga za sklop 2, predloženega s strani izbranega ponudnika, obdrži naročnik do izteka garancijskega roka predmetnega blaga.</w:t>
      </w:r>
      <w:r w:rsidRPr="00FA422B">
        <w:rPr>
          <w:rFonts w:ascii="Arial" w:hAnsi="Arial" w:cs="Arial"/>
          <w:color w:val="000000"/>
          <w:sz w:val="20"/>
          <w:szCs w:val="20"/>
        </w:rPr>
        <w:t xml:space="preserve"> Neizbrani ponudniki lahko predložene vzorce prevzamejo pri naročniku v 15-ih dneh od obvestila o možnosti prevzema vzorcev. Po navedenem roku naročnik za vzorce ne odgovarja.</w:t>
      </w:r>
    </w:p>
    <w:p w14:paraId="7CC21634" w14:textId="31D6F6EA" w:rsidR="00DF37EF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ECB3DB0" w14:textId="760A48C6" w:rsidR="00FA422B" w:rsidRDefault="00FA422B" w:rsidP="00DF37E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96CAD8" w14:textId="77777777" w:rsidR="00FA422B" w:rsidRDefault="00FA422B" w:rsidP="00DF37E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6135324" w14:textId="77777777" w:rsidR="00DF37EF" w:rsidRDefault="00DF37EF" w:rsidP="00DF37EF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E6952E3" w14:textId="77777777" w:rsidR="00DF37EF" w:rsidRPr="00355811" w:rsidRDefault="00DF37EF" w:rsidP="00DF37E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55811">
        <w:rPr>
          <w:rFonts w:ascii="Arial" w:hAnsi="Arial" w:cs="Arial"/>
          <w:b/>
          <w:sz w:val="20"/>
          <w:szCs w:val="20"/>
        </w:rPr>
        <w:lastRenderedPageBreak/>
        <w:t>3.2 TEHNIČNA DOKUMENTACIJA</w:t>
      </w:r>
    </w:p>
    <w:p w14:paraId="199D9AE5" w14:textId="77777777" w:rsidR="00DF37EF" w:rsidRPr="00355811" w:rsidRDefault="00DF37EF" w:rsidP="00DF37E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E4C0128" w14:textId="77777777" w:rsidR="00DF37EF" w:rsidRPr="00B847B4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bookmarkStart w:id="3" w:name="_Hlk126851747"/>
      <w:r w:rsidRPr="00B847B4">
        <w:rPr>
          <w:rFonts w:ascii="Arial" w:hAnsi="Arial" w:cs="Arial"/>
          <w:sz w:val="20"/>
          <w:szCs w:val="20"/>
          <w:u w:val="single"/>
        </w:rPr>
        <w:t>Ponudnik mora v ponudbi predložiti</w:t>
      </w:r>
    </w:p>
    <w:p w14:paraId="1CCC0C96" w14:textId="77777777" w:rsidR="00704EB5" w:rsidRPr="00704EB5" w:rsidRDefault="00DF37EF" w:rsidP="00704EB5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704EB5">
        <w:rPr>
          <w:rFonts w:ascii="Arial" w:hAnsi="Arial" w:cs="Arial"/>
          <w:sz w:val="20"/>
          <w:szCs w:val="20"/>
        </w:rPr>
        <w:t xml:space="preserve">tehnično dokumentacijo v slovenskem ali angleškem jeziku , ki dokazuje, da je ponujeno blago skladno z zahtevami naročnika, ter tudi zahtevana dokazila </w:t>
      </w:r>
      <w:r w:rsidR="00704EB5" w:rsidRPr="00704EB5">
        <w:rPr>
          <w:rFonts w:ascii="Arial" w:hAnsi="Arial" w:cs="Arial"/>
          <w:color w:val="000000"/>
          <w:sz w:val="20"/>
          <w:szCs w:val="20"/>
        </w:rPr>
        <w:t xml:space="preserve">iz tehnične specifikacije za posamezen sklop. </w:t>
      </w:r>
    </w:p>
    <w:p w14:paraId="13AC60D5" w14:textId="5B566776" w:rsidR="00DF37EF" w:rsidRPr="00704EB5" w:rsidRDefault="00DF37EF" w:rsidP="00704EB5">
      <w:pPr>
        <w:pStyle w:val="Odstavekseznama"/>
        <w:spacing w:line="260" w:lineRule="exact"/>
        <w:ind w:left="113"/>
        <w:rPr>
          <w:rFonts w:cs="Arial"/>
          <w:szCs w:val="20"/>
        </w:rPr>
      </w:pPr>
    </w:p>
    <w:p w14:paraId="570B8154" w14:textId="77777777" w:rsidR="00DF37EF" w:rsidRPr="00704EB5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04EB5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ponujeno blago ustreza zahtevam iz dokumentacije v zvezi z oddajo javnega naročila.</w:t>
      </w:r>
    </w:p>
    <w:bookmarkEnd w:id="3"/>
    <w:p w14:paraId="6F6D44F6" w14:textId="77777777" w:rsidR="00DF37EF" w:rsidRPr="00C41CD1" w:rsidRDefault="00DF37EF" w:rsidP="00DF37EF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DFB7C37" w14:textId="77777777" w:rsidR="00DF37EF" w:rsidRPr="000C1DD1" w:rsidRDefault="00DF37EF" w:rsidP="00DF37E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>3</w:t>
      </w:r>
      <w:r w:rsidRPr="000C1DD1">
        <w:rPr>
          <w:rFonts w:ascii="Arial" w:hAnsi="Arial" w:cs="Arial"/>
          <w:b/>
          <w:sz w:val="20"/>
          <w:szCs w:val="20"/>
        </w:rPr>
        <w:t xml:space="preserve"> OGLED NAROČNIKOVIH VZORCEV</w:t>
      </w:r>
    </w:p>
    <w:p w14:paraId="43D924B8" w14:textId="77777777" w:rsidR="00DF37EF" w:rsidRPr="000C1DD1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28BE34" w14:textId="77777777" w:rsidR="00704EB5" w:rsidRPr="00704EB5" w:rsidRDefault="00704EB5" w:rsidP="00704EB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04EB5">
        <w:rPr>
          <w:rFonts w:ascii="Arial" w:hAnsi="Arial" w:cs="Arial"/>
          <w:color w:val="000000"/>
          <w:sz w:val="20"/>
          <w:szCs w:val="20"/>
        </w:rPr>
        <w:t>Ponudniki si lahko naročnikove vzorce ogledajo na naslovu MNZ – Direktorat za logistiko, Vodovodna cesta 93a, 1000 Ljubljana, in sicer po predhodnem dogovoru. Časovni termin ogleda vzorcev lahko ponudniki uskladijo vsak delovni dan med 08.00 in 14.00 (</w:t>
      </w:r>
      <w:r w:rsidRPr="00704EB5">
        <w:rPr>
          <w:rFonts w:ascii="Arial" w:hAnsi="Arial" w:cs="Arial"/>
          <w:sz w:val="20"/>
          <w:szCs w:val="20"/>
        </w:rPr>
        <w:t>tel. 01/428-56-94 ali 01/428-50-26</w:t>
      </w:r>
      <w:r w:rsidRPr="00704EB5">
        <w:rPr>
          <w:rFonts w:ascii="Arial" w:hAnsi="Arial" w:cs="Arial"/>
          <w:color w:val="000000"/>
          <w:sz w:val="20"/>
          <w:szCs w:val="20"/>
        </w:rPr>
        <w:t xml:space="preserve">). </w:t>
      </w:r>
    </w:p>
    <w:p w14:paraId="0115A3EA" w14:textId="77777777" w:rsidR="00704EB5" w:rsidRPr="00704EB5" w:rsidRDefault="00704EB5" w:rsidP="00704EB5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363E0560" w14:textId="77777777" w:rsidR="00704EB5" w:rsidRPr="00704EB5" w:rsidRDefault="00704EB5" w:rsidP="00704EB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04EB5">
        <w:rPr>
          <w:rFonts w:ascii="Arial" w:hAnsi="Arial" w:cs="Arial"/>
          <w:color w:val="000000"/>
          <w:sz w:val="20"/>
          <w:szCs w:val="20"/>
        </w:rPr>
        <w:t>Vzorec blaga mora ustrezati vsem zahtevam iz razpisne dokumentacije predmetnega javnega naročila, v nasprotnem primeru bo ponudba izločena iz nadaljnje obravnave. V primeru morebitnih razhajanj vzorcev naročnika in opisa v tehnični specifikaciji razpisne dokumentacije, je odločilen vzorec naročnika z upoštevanimi opombami, navedenimi v tehnični specifikaciji in označenimi na naročnikovem vzorcu.</w:t>
      </w:r>
    </w:p>
    <w:p w14:paraId="69BEAD71" w14:textId="77777777" w:rsidR="00DF37EF" w:rsidRPr="00355811" w:rsidRDefault="00DF37EF" w:rsidP="00DF37EF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5310C136" w14:textId="77777777" w:rsidR="00DF37EF" w:rsidRPr="00BB69A5" w:rsidRDefault="00DF37EF" w:rsidP="00DF37EF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</w:p>
    <w:p w14:paraId="44D10371" w14:textId="77777777" w:rsidR="00DF37EF" w:rsidRPr="003E568F" w:rsidRDefault="00DF37EF" w:rsidP="00DF37E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E568F">
        <w:rPr>
          <w:rFonts w:ascii="Arial" w:hAnsi="Arial" w:cs="Arial"/>
          <w:b/>
          <w:sz w:val="20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>4</w:t>
      </w:r>
      <w:r w:rsidRPr="003E568F">
        <w:rPr>
          <w:rFonts w:ascii="Arial" w:hAnsi="Arial" w:cs="Arial"/>
          <w:b/>
          <w:sz w:val="20"/>
          <w:szCs w:val="20"/>
        </w:rPr>
        <w:t>. MATERIAL ZA IZDELAVO VZORCEV IN GOTOVIH IZDELKOV TER MERE</w:t>
      </w:r>
    </w:p>
    <w:p w14:paraId="217DE330" w14:textId="77777777" w:rsidR="00DF37EF" w:rsidRPr="008D4C0F" w:rsidRDefault="00DF37EF" w:rsidP="00DF37EF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58179CF" w14:textId="77777777" w:rsidR="00DF37EF" w:rsidRPr="00704EB5" w:rsidRDefault="00DF37EF" w:rsidP="00DF37E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04EB5">
        <w:rPr>
          <w:rFonts w:ascii="Arial" w:eastAsia="Calibri" w:hAnsi="Arial" w:cs="Arial"/>
          <w:sz w:val="20"/>
          <w:szCs w:val="20"/>
          <w:lang w:eastAsia="en-US"/>
        </w:rPr>
        <w:t>Ves material, ki je potreben pri izdelavi gotovega blaga, mora zagotoviti izvajalec.</w:t>
      </w:r>
    </w:p>
    <w:p w14:paraId="032ADE15" w14:textId="77777777" w:rsidR="00DF37EF" w:rsidRPr="00704EB5" w:rsidRDefault="00DF37EF" w:rsidP="00DF37E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0496C8D" w14:textId="77777777" w:rsidR="00704EB5" w:rsidRPr="00704EB5" w:rsidRDefault="00704EB5" w:rsidP="00704EB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04EB5">
        <w:rPr>
          <w:rFonts w:ascii="Arial" w:hAnsi="Arial" w:cs="Arial"/>
          <w:color w:val="000000"/>
          <w:sz w:val="20"/>
          <w:szCs w:val="20"/>
        </w:rPr>
        <w:t>Ustrezne velikostne številke blaga za sklop 1 in 2 ponudnik zagotovi z izmero policistov na terenu in jih razvrsti v velikostne številke od 2XS do 5XL. V kolikor mere posameznih policistov odstopajo od velikostnih številk, si naročnik pridržuje pravico, da se do 20 % naročenega blaga izdela po individualnih merah.</w:t>
      </w:r>
    </w:p>
    <w:p w14:paraId="7BD63C0B" w14:textId="77777777" w:rsidR="00704EB5" w:rsidRPr="00704EB5" w:rsidRDefault="00704EB5" w:rsidP="00704E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1E5AA61" w14:textId="5780C103" w:rsidR="00704EB5" w:rsidRPr="00074264" w:rsidRDefault="00074264" w:rsidP="00704EB5">
      <w:pPr>
        <w:jc w:val="both"/>
        <w:rPr>
          <w:rFonts w:ascii="Arial" w:hAnsi="Arial" w:cs="Arial"/>
          <w:sz w:val="20"/>
          <w:szCs w:val="20"/>
        </w:rPr>
      </w:pPr>
      <w:r w:rsidRPr="00074264">
        <w:rPr>
          <w:rFonts w:ascii="Arial" w:hAnsi="Arial" w:cs="Arial"/>
          <w:sz w:val="20"/>
          <w:szCs w:val="20"/>
        </w:rPr>
        <w:t>Izmera policistov se bo običajno izvedla ob zaposlitvi novih policistov ali ob dodelitvi sredstev za dodatne kategorije zaposlenih.</w:t>
      </w:r>
    </w:p>
    <w:p w14:paraId="0C64D3E6" w14:textId="77777777" w:rsidR="00074264" w:rsidRPr="00704EB5" w:rsidRDefault="00074264" w:rsidP="00704E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2C62F32" w14:textId="3DA37E04" w:rsidR="00704EB5" w:rsidRPr="00704EB5" w:rsidRDefault="00704EB5" w:rsidP="00704EB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04EB5">
        <w:rPr>
          <w:rFonts w:ascii="Arial" w:hAnsi="Arial" w:cs="Arial"/>
          <w:color w:val="000000"/>
          <w:sz w:val="20"/>
          <w:szCs w:val="20"/>
        </w:rPr>
        <w:t xml:space="preserve">Naročnik bo ponudniku zagotovil pogoje za izmero policistov za vsakokratno dobavo in sicer na vsaki policijski upravi in na generalni policijski upravi (devet lokacij) oziroma po dogovoru. </w:t>
      </w:r>
      <w:r w:rsidRPr="00704EB5">
        <w:rPr>
          <w:rFonts w:ascii="Arial" w:eastAsia="Calibri" w:hAnsi="Arial" w:cs="Arial"/>
          <w:color w:val="000000"/>
          <w:sz w:val="20"/>
          <w:szCs w:val="20"/>
        </w:rPr>
        <w:t xml:space="preserve">Termin odvzema individualnih mer določi naročnikov tehnični skrbnik po posvetu z </w:t>
      </w:r>
      <w:r w:rsidR="00074264">
        <w:rPr>
          <w:rFonts w:ascii="Arial" w:eastAsia="Calibri" w:hAnsi="Arial" w:cs="Arial"/>
          <w:color w:val="000000"/>
          <w:sz w:val="20"/>
          <w:szCs w:val="20"/>
        </w:rPr>
        <w:t>ponudnikom</w:t>
      </w:r>
      <w:r w:rsidRPr="00704EB5">
        <w:rPr>
          <w:rFonts w:ascii="Arial" w:eastAsia="Calibri" w:hAnsi="Arial" w:cs="Arial"/>
          <w:color w:val="000000"/>
          <w:sz w:val="20"/>
          <w:szCs w:val="20"/>
        </w:rPr>
        <w:t xml:space="preserve">. </w:t>
      </w:r>
      <w:r w:rsidRPr="00704EB5">
        <w:rPr>
          <w:rFonts w:ascii="Arial" w:hAnsi="Arial" w:cs="Arial"/>
          <w:color w:val="000000"/>
          <w:sz w:val="20"/>
          <w:szCs w:val="20"/>
        </w:rPr>
        <w:t>Naročnik bo ponudniku omogočal pridobitev mer policistov vsaj 60 dni pred dobavnim rokom predmetnega blaga. Če naročnik ne omogoči odvzema mer v 60 dneh pred dobavnim rokom ponudnik lahko zahteva podaljšanje roka in sklenitev aneksa.</w:t>
      </w:r>
    </w:p>
    <w:p w14:paraId="1E9CFC9E" w14:textId="0793EEFA" w:rsidR="00704EB5" w:rsidRPr="00704EB5" w:rsidRDefault="00704EB5" w:rsidP="00704E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1439B6D" w14:textId="77777777" w:rsidR="00704EB5" w:rsidRPr="00704EB5" w:rsidRDefault="00704EB5" w:rsidP="00704E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ABA645F" w14:textId="7D0FABBB" w:rsidR="00704EB5" w:rsidRDefault="00704EB5" w:rsidP="00704EB5">
      <w:pPr>
        <w:pStyle w:val="Telobesedila"/>
        <w:spacing w:after="0" w:line="260" w:lineRule="exact"/>
        <w:ind w:left="357"/>
        <w:jc w:val="both"/>
        <w:rPr>
          <w:rFonts w:ascii="Arial" w:hAnsi="Arial" w:cs="Arial"/>
          <w:b/>
          <w:sz w:val="20"/>
          <w:szCs w:val="20"/>
        </w:rPr>
      </w:pPr>
      <w:r w:rsidRPr="00704EB5">
        <w:rPr>
          <w:rFonts w:ascii="Arial" w:hAnsi="Arial" w:cs="Arial"/>
          <w:b/>
          <w:sz w:val="20"/>
          <w:szCs w:val="20"/>
        </w:rPr>
        <w:t xml:space="preserve">DIMENZIJSKO ODSTOPANJE </w:t>
      </w:r>
    </w:p>
    <w:p w14:paraId="5D3C2DAD" w14:textId="77777777" w:rsidR="00704EB5" w:rsidRPr="00704EB5" w:rsidRDefault="00704EB5" w:rsidP="00704EB5">
      <w:pPr>
        <w:pStyle w:val="Telobesedila"/>
        <w:spacing w:after="0" w:line="260" w:lineRule="exact"/>
        <w:ind w:left="357"/>
        <w:jc w:val="both"/>
        <w:rPr>
          <w:rFonts w:ascii="Arial" w:hAnsi="Arial" w:cs="Arial"/>
          <w:b/>
          <w:sz w:val="20"/>
          <w:szCs w:val="20"/>
        </w:rPr>
      </w:pPr>
    </w:p>
    <w:p w14:paraId="7BA946E8" w14:textId="77777777" w:rsidR="00704EB5" w:rsidRPr="00704EB5" w:rsidRDefault="00704EB5" w:rsidP="00704EB5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704EB5">
        <w:rPr>
          <w:rFonts w:ascii="Arial" w:hAnsi="Arial" w:cs="Arial"/>
          <w:sz w:val="20"/>
          <w:szCs w:val="20"/>
        </w:rPr>
        <w:t>Dovoljena dimenzijska odstopanja v tehničnih specifikacijah artiklov navedenih dimenzij, so naslednja:</w:t>
      </w:r>
    </w:p>
    <w:p w14:paraId="28122D8A" w14:textId="77777777" w:rsidR="00704EB5" w:rsidRPr="00704EB5" w:rsidRDefault="00704EB5" w:rsidP="00704EB5">
      <w:pPr>
        <w:spacing w:line="264" w:lineRule="auto"/>
        <w:rPr>
          <w:rFonts w:ascii="Arial" w:hAnsi="Arial" w:cs="Arial"/>
          <w:sz w:val="20"/>
          <w:szCs w:val="20"/>
        </w:rPr>
      </w:pPr>
    </w:p>
    <w:tbl>
      <w:tblPr>
        <w:tblW w:w="8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2297"/>
        <w:gridCol w:w="2002"/>
        <w:gridCol w:w="2002"/>
        <w:gridCol w:w="2002"/>
      </w:tblGrid>
      <w:tr w:rsidR="00704EB5" w:rsidRPr="00704EB5" w14:paraId="56C6D487" w14:textId="77777777" w:rsidTr="00D32C45">
        <w:trPr>
          <w:trHeight w:val="246"/>
          <w:jc w:val="center"/>
        </w:trPr>
        <w:tc>
          <w:tcPr>
            <w:tcW w:w="2297" w:type="dxa"/>
            <w:vAlign w:val="center"/>
          </w:tcPr>
          <w:p w14:paraId="5C69D954" w14:textId="77777777" w:rsidR="00704EB5" w:rsidRPr="00704EB5" w:rsidRDefault="00704EB5" w:rsidP="00E45947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3"/>
            <w:vAlign w:val="center"/>
          </w:tcPr>
          <w:p w14:paraId="63C34F51" w14:textId="77777777" w:rsidR="00704EB5" w:rsidRPr="00704EB5" w:rsidRDefault="00704EB5" w:rsidP="00E45947">
            <w:pPr>
              <w:spacing w:before="40" w:after="40"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t>DOVOLJENO DIMENZIJSKO ODSTOPANJE</w:t>
            </w:r>
          </w:p>
        </w:tc>
      </w:tr>
      <w:tr w:rsidR="00704EB5" w:rsidRPr="00704EB5" w14:paraId="104D92C1" w14:textId="77777777" w:rsidTr="00E45947">
        <w:trPr>
          <w:jc w:val="center"/>
        </w:trPr>
        <w:tc>
          <w:tcPr>
            <w:tcW w:w="2297" w:type="dxa"/>
            <w:vAlign w:val="center"/>
          </w:tcPr>
          <w:p w14:paraId="24D433C9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t>DIMENZIJA</w:t>
            </w:r>
          </w:p>
        </w:tc>
        <w:tc>
          <w:tcPr>
            <w:tcW w:w="2002" w:type="dxa"/>
            <w:vAlign w:val="center"/>
          </w:tcPr>
          <w:p w14:paraId="7BD35958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t>TKANINE</w:t>
            </w:r>
          </w:p>
        </w:tc>
        <w:tc>
          <w:tcPr>
            <w:tcW w:w="2002" w:type="dxa"/>
          </w:tcPr>
          <w:p w14:paraId="76176F10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t>PLETENINE</w:t>
            </w:r>
          </w:p>
        </w:tc>
        <w:tc>
          <w:tcPr>
            <w:tcW w:w="2002" w:type="dxa"/>
          </w:tcPr>
          <w:p w14:paraId="7C0CC0CE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t>USNJENI IZDELKI</w:t>
            </w:r>
          </w:p>
        </w:tc>
      </w:tr>
      <w:tr w:rsidR="00704EB5" w:rsidRPr="00704EB5" w14:paraId="3DED83FA" w14:textId="77777777" w:rsidTr="00E45947">
        <w:trPr>
          <w:jc w:val="center"/>
        </w:trPr>
        <w:tc>
          <w:tcPr>
            <w:tcW w:w="2297" w:type="dxa"/>
            <w:vAlign w:val="center"/>
          </w:tcPr>
          <w:p w14:paraId="0B03A998" w14:textId="77777777" w:rsidR="00704EB5" w:rsidRPr="00704EB5" w:rsidRDefault="00704EB5" w:rsidP="00E459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t>do 30 mm</w:t>
            </w:r>
          </w:p>
        </w:tc>
        <w:tc>
          <w:tcPr>
            <w:tcW w:w="2002" w:type="dxa"/>
            <w:vAlign w:val="center"/>
          </w:tcPr>
          <w:p w14:paraId="268DD787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2 mm</w:t>
            </w:r>
          </w:p>
        </w:tc>
        <w:tc>
          <w:tcPr>
            <w:tcW w:w="2002" w:type="dxa"/>
          </w:tcPr>
          <w:p w14:paraId="2A922F6F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3 mm</w:t>
            </w:r>
          </w:p>
        </w:tc>
        <w:tc>
          <w:tcPr>
            <w:tcW w:w="2002" w:type="dxa"/>
          </w:tcPr>
          <w:p w14:paraId="4532838D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2 mm</w:t>
            </w:r>
          </w:p>
        </w:tc>
      </w:tr>
      <w:tr w:rsidR="00704EB5" w:rsidRPr="00704EB5" w14:paraId="5556CB68" w14:textId="77777777" w:rsidTr="00E45947">
        <w:trPr>
          <w:jc w:val="center"/>
        </w:trPr>
        <w:tc>
          <w:tcPr>
            <w:tcW w:w="2297" w:type="dxa"/>
            <w:vAlign w:val="center"/>
          </w:tcPr>
          <w:p w14:paraId="5BECD9CC" w14:textId="77777777" w:rsidR="00704EB5" w:rsidRPr="00704EB5" w:rsidRDefault="00704EB5" w:rsidP="00E459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t>od 31 mm do 100 mm</w:t>
            </w:r>
          </w:p>
        </w:tc>
        <w:tc>
          <w:tcPr>
            <w:tcW w:w="2002" w:type="dxa"/>
            <w:vAlign w:val="center"/>
          </w:tcPr>
          <w:p w14:paraId="286C47FE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3 mm</w:t>
            </w:r>
          </w:p>
        </w:tc>
        <w:tc>
          <w:tcPr>
            <w:tcW w:w="2002" w:type="dxa"/>
          </w:tcPr>
          <w:p w14:paraId="5D12AFCB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5 mm</w:t>
            </w:r>
          </w:p>
        </w:tc>
        <w:tc>
          <w:tcPr>
            <w:tcW w:w="2002" w:type="dxa"/>
          </w:tcPr>
          <w:p w14:paraId="30EED464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3 mm</w:t>
            </w:r>
          </w:p>
        </w:tc>
      </w:tr>
      <w:tr w:rsidR="00704EB5" w:rsidRPr="00704EB5" w14:paraId="2484063F" w14:textId="77777777" w:rsidTr="00E45947">
        <w:trPr>
          <w:jc w:val="center"/>
        </w:trPr>
        <w:tc>
          <w:tcPr>
            <w:tcW w:w="2297" w:type="dxa"/>
            <w:vAlign w:val="center"/>
          </w:tcPr>
          <w:p w14:paraId="7DC62EC4" w14:textId="77777777" w:rsidR="00704EB5" w:rsidRPr="00704EB5" w:rsidRDefault="00704EB5" w:rsidP="00E459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t>od 101 mm do 250 mm</w:t>
            </w:r>
          </w:p>
        </w:tc>
        <w:tc>
          <w:tcPr>
            <w:tcW w:w="2002" w:type="dxa"/>
            <w:vAlign w:val="center"/>
          </w:tcPr>
          <w:p w14:paraId="36FD1B2D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4 mm</w:t>
            </w:r>
          </w:p>
        </w:tc>
        <w:tc>
          <w:tcPr>
            <w:tcW w:w="2002" w:type="dxa"/>
          </w:tcPr>
          <w:p w14:paraId="27085E7F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8 mm</w:t>
            </w:r>
          </w:p>
        </w:tc>
        <w:tc>
          <w:tcPr>
            <w:tcW w:w="2002" w:type="dxa"/>
          </w:tcPr>
          <w:p w14:paraId="071DFD1D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4 mm</w:t>
            </w:r>
          </w:p>
        </w:tc>
      </w:tr>
      <w:tr w:rsidR="00704EB5" w:rsidRPr="00704EB5" w14:paraId="58A48327" w14:textId="77777777" w:rsidTr="00E45947">
        <w:trPr>
          <w:jc w:val="center"/>
        </w:trPr>
        <w:tc>
          <w:tcPr>
            <w:tcW w:w="2297" w:type="dxa"/>
            <w:vAlign w:val="center"/>
          </w:tcPr>
          <w:p w14:paraId="77F06803" w14:textId="77777777" w:rsidR="00704EB5" w:rsidRPr="00704EB5" w:rsidRDefault="00704EB5" w:rsidP="00E459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t>od 251 mm do 500 mm</w:t>
            </w:r>
          </w:p>
        </w:tc>
        <w:tc>
          <w:tcPr>
            <w:tcW w:w="2002" w:type="dxa"/>
            <w:vAlign w:val="center"/>
          </w:tcPr>
          <w:p w14:paraId="5CD34615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5 mm</w:t>
            </w:r>
          </w:p>
        </w:tc>
        <w:tc>
          <w:tcPr>
            <w:tcW w:w="2002" w:type="dxa"/>
          </w:tcPr>
          <w:p w14:paraId="30346B5F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12 mm</w:t>
            </w:r>
          </w:p>
        </w:tc>
        <w:tc>
          <w:tcPr>
            <w:tcW w:w="2002" w:type="dxa"/>
          </w:tcPr>
          <w:p w14:paraId="6607E9E2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5 mm</w:t>
            </w:r>
          </w:p>
        </w:tc>
      </w:tr>
      <w:tr w:rsidR="00704EB5" w:rsidRPr="00704EB5" w14:paraId="3A4E467A" w14:textId="77777777" w:rsidTr="00E45947">
        <w:trPr>
          <w:jc w:val="center"/>
        </w:trPr>
        <w:tc>
          <w:tcPr>
            <w:tcW w:w="2297" w:type="dxa"/>
            <w:vAlign w:val="center"/>
          </w:tcPr>
          <w:p w14:paraId="3A485944" w14:textId="77777777" w:rsidR="00704EB5" w:rsidRPr="00704EB5" w:rsidRDefault="00704EB5" w:rsidP="00E459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lastRenderedPageBreak/>
              <w:t>nad 500 mm</w:t>
            </w:r>
          </w:p>
        </w:tc>
        <w:tc>
          <w:tcPr>
            <w:tcW w:w="2002" w:type="dxa"/>
            <w:vAlign w:val="center"/>
          </w:tcPr>
          <w:p w14:paraId="04956757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1 %</w:t>
            </w:r>
          </w:p>
        </w:tc>
        <w:tc>
          <w:tcPr>
            <w:tcW w:w="2002" w:type="dxa"/>
          </w:tcPr>
          <w:p w14:paraId="72AA1BB7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2 %</w:t>
            </w:r>
          </w:p>
        </w:tc>
        <w:tc>
          <w:tcPr>
            <w:tcW w:w="2002" w:type="dxa"/>
          </w:tcPr>
          <w:p w14:paraId="02F634A5" w14:textId="77777777" w:rsidR="00704EB5" w:rsidRPr="00704EB5" w:rsidRDefault="00704EB5" w:rsidP="00E459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4EB5">
              <w:rPr>
                <w:rFonts w:ascii="Arial" w:hAnsi="Arial" w:cs="Arial"/>
                <w:sz w:val="20"/>
                <w:szCs w:val="20"/>
              </w:rPr>
              <w:sym w:font="Symbol" w:char="F0B1"/>
            </w:r>
            <w:r w:rsidRPr="00704EB5">
              <w:rPr>
                <w:rFonts w:ascii="Arial" w:hAnsi="Arial" w:cs="Arial"/>
                <w:sz w:val="20"/>
                <w:szCs w:val="20"/>
              </w:rPr>
              <w:t>1 %</w:t>
            </w:r>
          </w:p>
        </w:tc>
      </w:tr>
    </w:tbl>
    <w:p w14:paraId="67F29A6D" w14:textId="77777777" w:rsidR="00704EB5" w:rsidRPr="00704EB5" w:rsidRDefault="00704EB5" w:rsidP="00704EB5">
      <w:pPr>
        <w:spacing w:before="40" w:after="40" w:line="264" w:lineRule="auto"/>
        <w:rPr>
          <w:rFonts w:ascii="Arial" w:hAnsi="Arial" w:cs="Arial"/>
          <w:sz w:val="20"/>
          <w:szCs w:val="20"/>
        </w:rPr>
      </w:pPr>
    </w:p>
    <w:p w14:paraId="611B2BDA" w14:textId="77777777" w:rsidR="00704EB5" w:rsidRPr="00704EB5" w:rsidRDefault="00704EB5" w:rsidP="00704EB5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704EB5">
        <w:rPr>
          <w:rFonts w:ascii="Arial" w:hAnsi="Arial" w:cs="Arial"/>
          <w:sz w:val="20"/>
          <w:szCs w:val="20"/>
        </w:rPr>
        <w:t xml:space="preserve">Izjema so dimenzije, za katere naročnik v tehnični specifikaciji artikla poleg navedene dimenzije izrecno v oklepaju predpiše tudi dovoljeno dimenzijsko odstopanje. </w:t>
      </w:r>
    </w:p>
    <w:p w14:paraId="0F54B7F3" w14:textId="77777777" w:rsidR="00DF37EF" w:rsidRPr="008D4C0F" w:rsidRDefault="00DF37EF" w:rsidP="00DF37EF">
      <w:pPr>
        <w:pStyle w:val="Telobesedila3"/>
        <w:spacing w:before="120" w:line="264" w:lineRule="auto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4021ABDC" w14:textId="77777777" w:rsidR="00DF37EF" w:rsidRPr="000C1DD1" w:rsidRDefault="00DF37EF" w:rsidP="00DF37EF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>5</w:t>
      </w:r>
      <w:r w:rsidRPr="000C1DD1">
        <w:rPr>
          <w:rFonts w:ascii="Arial" w:hAnsi="Arial" w:cs="Arial"/>
          <w:b/>
          <w:sz w:val="20"/>
          <w:szCs w:val="20"/>
        </w:rPr>
        <w:t xml:space="preserve"> PAKIRANJE </w:t>
      </w:r>
    </w:p>
    <w:p w14:paraId="66CAF4CE" w14:textId="77777777" w:rsidR="00DF37EF" w:rsidRPr="000C1DD1" w:rsidRDefault="00DF37EF" w:rsidP="00DF37EF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131E7388" w14:textId="2085BD2A" w:rsidR="00DF37EF" w:rsidRPr="000C1DD1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Dobavljeno blago mora biti pakirano kot je </w:t>
      </w:r>
      <w:r w:rsidRPr="00E8156E">
        <w:rPr>
          <w:rFonts w:ascii="Arial" w:hAnsi="Arial" w:cs="Arial"/>
          <w:sz w:val="20"/>
          <w:szCs w:val="20"/>
        </w:rPr>
        <w:t xml:space="preserve">opredeljeno v </w:t>
      </w:r>
      <w:r w:rsidR="000D690F">
        <w:rPr>
          <w:rFonts w:ascii="Arial" w:hAnsi="Arial" w:cs="Arial"/>
          <w:sz w:val="20"/>
          <w:szCs w:val="20"/>
        </w:rPr>
        <w:t>8</w:t>
      </w:r>
      <w:r w:rsidRPr="00E8156E">
        <w:rPr>
          <w:rFonts w:ascii="Arial" w:hAnsi="Arial" w:cs="Arial"/>
          <w:sz w:val="20"/>
          <w:szCs w:val="20"/>
        </w:rPr>
        <w:t>. členu osnutka</w:t>
      </w:r>
      <w:r w:rsidRPr="000C1DD1">
        <w:rPr>
          <w:rFonts w:ascii="Arial" w:hAnsi="Arial" w:cs="Arial"/>
          <w:sz w:val="20"/>
          <w:szCs w:val="20"/>
        </w:rPr>
        <w:t xml:space="preserve"> </w:t>
      </w:r>
      <w:r w:rsidR="000D690F">
        <w:rPr>
          <w:rFonts w:ascii="Arial" w:hAnsi="Arial" w:cs="Arial"/>
          <w:sz w:val="20"/>
          <w:szCs w:val="20"/>
        </w:rPr>
        <w:t>okvirnega sporazuma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14:paraId="1242E314" w14:textId="77777777" w:rsidR="00DF37EF" w:rsidRPr="000C1DD1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2B0E325C" w14:textId="77777777" w:rsidR="00DF37EF" w:rsidRPr="000C1DD1" w:rsidRDefault="00DF37EF" w:rsidP="00DF37EF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5AAEC0D2" w14:textId="77777777" w:rsidR="00DF37EF" w:rsidRPr="000C1DD1" w:rsidRDefault="00DF37EF" w:rsidP="00DF37E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>6</w:t>
      </w:r>
      <w:r w:rsidRPr="000C1DD1">
        <w:rPr>
          <w:rFonts w:ascii="Arial" w:hAnsi="Arial" w:cs="Arial"/>
          <w:b/>
          <w:sz w:val="20"/>
          <w:szCs w:val="20"/>
        </w:rPr>
        <w:t xml:space="preserve"> </w:t>
      </w:r>
      <w:r w:rsidRPr="000C1DD1">
        <w:rPr>
          <w:rFonts w:ascii="Arial" w:hAnsi="Arial" w:cs="Arial"/>
          <w:b/>
          <w:sz w:val="20"/>
          <w:szCs w:val="20"/>
        </w:rPr>
        <w:tab/>
        <w:t>PREVZEM BLAGA</w:t>
      </w:r>
    </w:p>
    <w:p w14:paraId="7D282A7A" w14:textId="77777777" w:rsidR="00DF37EF" w:rsidRPr="000C1DD1" w:rsidRDefault="00DF37EF" w:rsidP="00DF37EF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08F283A2" w14:textId="6DAB0F47" w:rsidR="00DF37EF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Prevzem dobavljenega blaga se izvrši na način, </w:t>
      </w:r>
      <w:r w:rsidRPr="00E8156E">
        <w:rPr>
          <w:rFonts w:ascii="Arial" w:hAnsi="Arial" w:cs="Arial"/>
          <w:sz w:val="20"/>
          <w:szCs w:val="20"/>
        </w:rPr>
        <w:t xml:space="preserve">opredeljen v </w:t>
      </w:r>
      <w:r w:rsidR="000D690F">
        <w:rPr>
          <w:rFonts w:ascii="Arial" w:hAnsi="Arial" w:cs="Arial"/>
          <w:sz w:val="20"/>
          <w:szCs w:val="20"/>
        </w:rPr>
        <w:t>9</w:t>
      </w:r>
      <w:r w:rsidRPr="00E8156E">
        <w:rPr>
          <w:rFonts w:ascii="Arial" w:hAnsi="Arial" w:cs="Arial"/>
          <w:sz w:val="20"/>
          <w:szCs w:val="20"/>
        </w:rPr>
        <w:t>. členu</w:t>
      </w:r>
      <w:r w:rsidRPr="000C1DD1">
        <w:rPr>
          <w:rFonts w:ascii="Arial" w:hAnsi="Arial" w:cs="Arial"/>
          <w:sz w:val="20"/>
          <w:szCs w:val="20"/>
        </w:rPr>
        <w:t xml:space="preserve"> osnutka </w:t>
      </w:r>
      <w:r w:rsidR="000D690F">
        <w:rPr>
          <w:rFonts w:ascii="Arial" w:hAnsi="Arial" w:cs="Arial"/>
          <w:sz w:val="20"/>
          <w:szCs w:val="20"/>
        </w:rPr>
        <w:t>okvirnega sporazuma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14:paraId="5AB09453" w14:textId="77777777" w:rsidR="00DF37EF" w:rsidRPr="000C1DD1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371004" w14:textId="77777777" w:rsidR="00DF37EF" w:rsidRDefault="00DF37EF" w:rsidP="00DF37EF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326E3774" w14:textId="77777777" w:rsidR="00DF37EF" w:rsidRPr="000C1DD1" w:rsidRDefault="00DF37EF" w:rsidP="00DF37EF">
      <w:pPr>
        <w:pStyle w:val="Razpisnaslog2"/>
        <w:numPr>
          <w:ilvl w:val="0"/>
          <w:numId w:val="13"/>
        </w:numPr>
        <w:ind w:left="426"/>
        <w:rPr>
          <w:i w:val="0"/>
        </w:rPr>
      </w:pPr>
      <w:r w:rsidRPr="000C1DD1">
        <w:rPr>
          <w:i w:val="0"/>
        </w:rPr>
        <w:t xml:space="preserve">OSTALE ZAHTEVE NAROČNIKA </w:t>
      </w:r>
    </w:p>
    <w:p w14:paraId="49523A5A" w14:textId="77777777" w:rsidR="00DF37EF" w:rsidRPr="000C1DD1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72956708" w14:textId="77777777" w:rsidR="00DF37EF" w:rsidRPr="000C1DD1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>Ponujeno blago mora biti novo, izpolnjevati mora vse zahteve v razpisni dokumentaciji</w:t>
      </w:r>
    </w:p>
    <w:p w14:paraId="689EA407" w14:textId="77777777" w:rsidR="00DF37EF" w:rsidRPr="000C1DD1" w:rsidRDefault="00DF37EF" w:rsidP="00DF37E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077FC7" w14:textId="769BBB94" w:rsidR="00DF37EF" w:rsidRPr="00813C43" w:rsidRDefault="00DF37EF" w:rsidP="00DF37EF">
      <w:pPr>
        <w:spacing w:line="260" w:lineRule="exact"/>
        <w:jc w:val="both"/>
        <w:rPr>
          <w:rFonts w:ascii="Arial" w:hAnsi="Arial" w:cs="Arial"/>
          <w:b/>
          <w:sz w:val="20"/>
        </w:rPr>
      </w:pPr>
      <w:r w:rsidRPr="000C1DD1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 w:rsidR="000D690F">
        <w:rPr>
          <w:rFonts w:ascii="Arial" w:hAnsi="Arial" w:cs="Arial"/>
          <w:sz w:val="20"/>
          <w:szCs w:val="20"/>
        </w:rPr>
        <w:t>okvirnega sporazuma</w:t>
      </w:r>
      <w:r w:rsidRPr="000C1DD1">
        <w:rPr>
          <w:rFonts w:ascii="Arial" w:hAnsi="Arial" w:cs="Arial"/>
          <w:sz w:val="20"/>
          <w:szCs w:val="20"/>
        </w:rPr>
        <w:t xml:space="preserve">, ki je sestavni del razpisne dokumentacije. Ponudnik s predložitvijo podpisanega osnutka </w:t>
      </w:r>
      <w:r w:rsidR="000D690F">
        <w:rPr>
          <w:rFonts w:ascii="Arial" w:hAnsi="Arial" w:cs="Arial"/>
          <w:sz w:val="20"/>
          <w:szCs w:val="20"/>
        </w:rPr>
        <w:t>okvirnega sporazuma</w:t>
      </w:r>
      <w:r w:rsidRPr="000C1DD1">
        <w:rPr>
          <w:rFonts w:ascii="Arial" w:hAnsi="Arial" w:cs="Arial"/>
          <w:sz w:val="20"/>
          <w:szCs w:val="20"/>
        </w:rPr>
        <w:t xml:space="preserve"> potrjuje, da se strinja s temi pogoji in zahtevami.</w:t>
      </w:r>
    </w:p>
    <w:p w14:paraId="5923FEB9" w14:textId="60B2D2E1" w:rsidR="00350F04" w:rsidRPr="007E565D" w:rsidRDefault="00350F04" w:rsidP="00DF37EF">
      <w:pPr>
        <w:pStyle w:val="Razpisnaslog2"/>
        <w:numPr>
          <w:ilvl w:val="0"/>
          <w:numId w:val="0"/>
        </w:numPr>
        <w:ind w:left="426"/>
      </w:pPr>
    </w:p>
    <w:sectPr w:rsidR="00350F04" w:rsidRPr="007E565D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D530C" w14:textId="77777777" w:rsidR="002E7BEF" w:rsidRDefault="002E7BEF">
      <w:pPr>
        <w:spacing w:line="240" w:lineRule="auto"/>
      </w:pPr>
      <w:r>
        <w:separator/>
      </w:r>
    </w:p>
  </w:endnote>
  <w:endnote w:type="continuationSeparator" w:id="0">
    <w:p w14:paraId="1522C0A5" w14:textId="77777777" w:rsidR="002E7BEF" w:rsidRDefault="002E7B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E93276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41AF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79DFFDF5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741AF1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905F5" w14:textId="77777777" w:rsidR="002E7BEF" w:rsidRDefault="002E7BEF">
      <w:pPr>
        <w:spacing w:line="240" w:lineRule="auto"/>
      </w:pPr>
      <w:r>
        <w:separator/>
      </w:r>
    </w:p>
  </w:footnote>
  <w:footnote w:type="continuationSeparator" w:id="0">
    <w:p w14:paraId="0693CFA8" w14:textId="77777777" w:rsidR="002E7BEF" w:rsidRDefault="002E7B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12A2B"/>
    <w:multiLevelType w:val="hybridMultilevel"/>
    <w:tmpl w:val="EB247E68"/>
    <w:lvl w:ilvl="0" w:tplc="F780A0BE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4A51"/>
    <w:multiLevelType w:val="hybridMultilevel"/>
    <w:tmpl w:val="90DE374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F25C6"/>
    <w:multiLevelType w:val="hybridMultilevel"/>
    <w:tmpl w:val="DBF49E7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8841C5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C64C03"/>
    <w:multiLevelType w:val="multilevel"/>
    <w:tmpl w:val="169CC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C819A5"/>
    <w:multiLevelType w:val="hybridMultilevel"/>
    <w:tmpl w:val="2B7C7774"/>
    <w:lvl w:ilvl="0" w:tplc="6792E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8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10"/>
  </w:num>
  <w:num w:numId="10">
    <w:abstractNumId w:val="12"/>
  </w:num>
  <w:num w:numId="11">
    <w:abstractNumId w:val="0"/>
  </w:num>
  <w:num w:numId="12">
    <w:abstractNumId w:val="6"/>
  </w:num>
  <w:num w:numId="13">
    <w:abstractNumId w:val="4"/>
  </w:num>
  <w:num w:numId="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C93"/>
    <w:rsid w:val="00035EA0"/>
    <w:rsid w:val="00041769"/>
    <w:rsid w:val="00043246"/>
    <w:rsid w:val="000432DE"/>
    <w:rsid w:val="00055C19"/>
    <w:rsid w:val="00056E41"/>
    <w:rsid w:val="00061285"/>
    <w:rsid w:val="00067103"/>
    <w:rsid w:val="00074264"/>
    <w:rsid w:val="0007696C"/>
    <w:rsid w:val="00084D51"/>
    <w:rsid w:val="000A0484"/>
    <w:rsid w:val="000B6AD5"/>
    <w:rsid w:val="000D37B2"/>
    <w:rsid w:val="000D690F"/>
    <w:rsid w:val="000E6EBF"/>
    <w:rsid w:val="000F025E"/>
    <w:rsid w:val="00101228"/>
    <w:rsid w:val="00104142"/>
    <w:rsid w:val="00106164"/>
    <w:rsid w:val="00113081"/>
    <w:rsid w:val="00113DB7"/>
    <w:rsid w:val="00121867"/>
    <w:rsid w:val="001260A6"/>
    <w:rsid w:val="00145892"/>
    <w:rsid w:val="001536B4"/>
    <w:rsid w:val="00162405"/>
    <w:rsid w:val="001A7A30"/>
    <w:rsid w:val="001B649A"/>
    <w:rsid w:val="001C1088"/>
    <w:rsid w:val="001C2D28"/>
    <w:rsid w:val="001E6DB4"/>
    <w:rsid w:val="001F2281"/>
    <w:rsid w:val="0022021D"/>
    <w:rsid w:val="0022699E"/>
    <w:rsid w:val="002423CB"/>
    <w:rsid w:val="002544D5"/>
    <w:rsid w:val="00280665"/>
    <w:rsid w:val="00287A30"/>
    <w:rsid w:val="0029357B"/>
    <w:rsid w:val="00295CF6"/>
    <w:rsid w:val="002A167B"/>
    <w:rsid w:val="002A63B3"/>
    <w:rsid w:val="002A6920"/>
    <w:rsid w:val="002C4E88"/>
    <w:rsid w:val="002C5E75"/>
    <w:rsid w:val="002D25AE"/>
    <w:rsid w:val="002E7BEF"/>
    <w:rsid w:val="002F0285"/>
    <w:rsid w:val="002F3DA3"/>
    <w:rsid w:val="002F4E51"/>
    <w:rsid w:val="00300942"/>
    <w:rsid w:val="003111BA"/>
    <w:rsid w:val="00312922"/>
    <w:rsid w:val="00323FB7"/>
    <w:rsid w:val="00342A90"/>
    <w:rsid w:val="003509FC"/>
    <w:rsid w:val="00350F04"/>
    <w:rsid w:val="00361E18"/>
    <w:rsid w:val="00375C3B"/>
    <w:rsid w:val="0038330A"/>
    <w:rsid w:val="003937AF"/>
    <w:rsid w:val="003B0353"/>
    <w:rsid w:val="003B1C4A"/>
    <w:rsid w:val="003B3009"/>
    <w:rsid w:val="003B50D2"/>
    <w:rsid w:val="003B562A"/>
    <w:rsid w:val="003C300E"/>
    <w:rsid w:val="003C7C6F"/>
    <w:rsid w:val="003D22A3"/>
    <w:rsid w:val="003D4694"/>
    <w:rsid w:val="003E0764"/>
    <w:rsid w:val="003E3E86"/>
    <w:rsid w:val="003E7F6B"/>
    <w:rsid w:val="00403824"/>
    <w:rsid w:val="0041464A"/>
    <w:rsid w:val="004161F5"/>
    <w:rsid w:val="00424EC1"/>
    <w:rsid w:val="004322A2"/>
    <w:rsid w:val="00455418"/>
    <w:rsid w:val="00461A33"/>
    <w:rsid w:val="00461CA0"/>
    <w:rsid w:val="00464E0B"/>
    <w:rsid w:val="00491EF7"/>
    <w:rsid w:val="004B0701"/>
    <w:rsid w:val="004B7A62"/>
    <w:rsid w:val="004C11ED"/>
    <w:rsid w:val="004D0548"/>
    <w:rsid w:val="004E7EFC"/>
    <w:rsid w:val="004F0F47"/>
    <w:rsid w:val="0053085B"/>
    <w:rsid w:val="00581A99"/>
    <w:rsid w:val="00584D4D"/>
    <w:rsid w:val="005A1E22"/>
    <w:rsid w:val="005A68D0"/>
    <w:rsid w:val="005A739B"/>
    <w:rsid w:val="005B1B49"/>
    <w:rsid w:val="005E12D7"/>
    <w:rsid w:val="005E32A8"/>
    <w:rsid w:val="005F26F1"/>
    <w:rsid w:val="00602ABD"/>
    <w:rsid w:val="00606CE5"/>
    <w:rsid w:val="0061039B"/>
    <w:rsid w:val="006127D3"/>
    <w:rsid w:val="00650AE7"/>
    <w:rsid w:val="00671993"/>
    <w:rsid w:val="00695853"/>
    <w:rsid w:val="006A4E9C"/>
    <w:rsid w:val="006A51BE"/>
    <w:rsid w:val="006A5D33"/>
    <w:rsid w:val="006B75C9"/>
    <w:rsid w:val="006E2E00"/>
    <w:rsid w:val="006F1E85"/>
    <w:rsid w:val="006F20E7"/>
    <w:rsid w:val="007031D1"/>
    <w:rsid w:val="00704EB5"/>
    <w:rsid w:val="00711E65"/>
    <w:rsid w:val="00721006"/>
    <w:rsid w:val="007311C6"/>
    <w:rsid w:val="00737A9F"/>
    <w:rsid w:val="00741AF1"/>
    <w:rsid w:val="00745DA3"/>
    <w:rsid w:val="007516BF"/>
    <w:rsid w:val="00761C48"/>
    <w:rsid w:val="00764C0D"/>
    <w:rsid w:val="007B63D9"/>
    <w:rsid w:val="007C30D0"/>
    <w:rsid w:val="007D545F"/>
    <w:rsid w:val="007E1B9B"/>
    <w:rsid w:val="007E565D"/>
    <w:rsid w:val="007F385C"/>
    <w:rsid w:val="007F40C5"/>
    <w:rsid w:val="007F4634"/>
    <w:rsid w:val="00802092"/>
    <w:rsid w:val="00813C43"/>
    <w:rsid w:val="00824703"/>
    <w:rsid w:val="008324F9"/>
    <w:rsid w:val="00846D8A"/>
    <w:rsid w:val="00863A8E"/>
    <w:rsid w:val="00864EBD"/>
    <w:rsid w:val="008660E0"/>
    <w:rsid w:val="0088288E"/>
    <w:rsid w:val="008966B7"/>
    <w:rsid w:val="0089674F"/>
    <w:rsid w:val="00897E68"/>
    <w:rsid w:val="008A4955"/>
    <w:rsid w:val="008A7751"/>
    <w:rsid w:val="00910EBD"/>
    <w:rsid w:val="00916A70"/>
    <w:rsid w:val="009357C6"/>
    <w:rsid w:val="009565D0"/>
    <w:rsid w:val="00962311"/>
    <w:rsid w:val="00964FF1"/>
    <w:rsid w:val="00972101"/>
    <w:rsid w:val="00982C22"/>
    <w:rsid w:val="009D2267"/>
    <w:rsid w:val="009D656D"/>
    <w:rsid w:val="009E0C07"/>
    <w:rsid w:val="009E4703"/>
    <w:rsid w:val="00A03477"/>
    <w:rsid w:val="00A1216E"/>
    <w:rsid w:val="00A13720"/>
    <w:rsid w:val="00A318E0"/>
    <w:rsid w:val="00A40495"/>
    <w:rsid w:val="00A43069"/>
    <w:rsid w:val="00A61339"/>
    <w:rsid w:val="00A67528"/>
    <w:rsid w:val="00A814BC"/>
    <w:rsid w:val="00A82A60"/>
    <w:rsid w:val="00A83D1D"/>
    <w:rsid w:val="00A927FC"/>
    <w:rsid w:val="00AA674F"/>
    <w:rsid w:val="00AB5A93"/>
    <w:rsid w:val="00AC0AFA"/>
    <w:rsid w:val="00AC4A88"/>
    <w:rsid w:val="00AD0474"/>
    <w:rsid w:val="00AD2AAA"/>
    <w:rsid w:val="00AF3A01"/>
    <w:rsid w:val="00AF789D"/>
    <w:rsid w:val="00B0514B"/>
    <w:rsid w:val="00B11B25"/>
    <w:rsid w:val="00B1605F"/>
    <w:rsid w:val="00B225D1"/>
    <w:rsid w:val="00B36464"/>
    <w:rsid w:val="00B73DB6"/>
    <w:rsid w:val="00B86E67"/>
    <w:rsid w:val="00B9153D"/>
    <w:rsid w:val="00B9399A"/>
    <w:rsid w:val="00BA2839"/>
    <w:rsid w:val="00BC795F"/>
    <w:rsid w:val="00BC7F1B"/>
    <w:rsid w:val="00BE0A7D"/>
    <w:rsid w:val="00BE0AB3"/>
    <w:rsid w:val="00BE6F93"/>
    <w:rsid w:val="00BE77AF"/>
    <w:rsid w:val="00C1189B"/>
    <w:rsid w:val="00C26053"/>
    <w:rsid w:val="00C43AFC"/>
    <w:rsid w:val="00C65E0E"/>
    <w:rsid w:val="00C74B67"/>
    <w:rsid w:val="00C846D3"/>
    <w:rsid w:val="00C84701"/>
    <w:rsid w:val="00CB4430"/>
    <w:rsid w:val="00CB5010"/>
    <w:rsid w:val="00CB71E3"/>
    <w:rsid w:val="00CD003A"/>
    <w:rsid w:val="00CD27CD"/>
    <w:rsid w:val="00CD596A"/>
    <w:rsid w:val="00D02B60"/>
    <w:rsid w:val="00D03C97"/>
    <w:rsid w:val="00D12386"/>
    <w:rsid w:val="00D13873"/>
    <w:rsid w:val="00D164B7"/>
    <w:rsid w:val="00D2018B"/>
    <w:rsid w:val="00D31A9F"/>
    <w:rsid w:val="00D32C45"/>
    <w:rsid w:val="00D42268"/>
    <w:rsid w:val="00D5023F"/>
    <w:rsid w:val="00D744AB"/>
    <w:rsid w:val="00DA455C"/>
    <w:rsid w:val="00DC70CB"/>
    <w:rsid w:val="00DE5225"/>
    <w:rsid w:val="00DE7B96"/>
    <w:rsid w:val="00DF37EF"/>
    <w:rsid w:val="00E16C38"/>
    <w:rsid w:val="00E16E30"/>
    <w:rsid w:val="00E22CCA"/>
    <w:rsid w:val="00E30985"/>
    <w:rsid w:val="00E40BFE"/>
    <w:rsid w:val="00E457DD"/>
    <w:rsid w:val="00E47C97"/>
    <w:rsid w:val="00E52DB6"/>
    <w:rsid w:val="00E552C4"/>
    <w:rsid w:val="00E57F98"/>
    <w:rsid w:val="00E60142"/>
    <w:rsid w:val="00E67E58"/>
    <w:rsid w:val="00E709EB"/>
    <w:rsid w:val="00E870D6"/>
    <w:rsid w:val="00EA23FF"/>
    <w:rsid w:val="00EC4F24"/>
    <w:rsid w:val="00EC521B"/>
    <w:rsid w:val="00ED50A4"/>
    <w:rsid w:val="00ED53BE"/>
    <w:rsid w:val="00EE3F47"/>
    <w:rsid w:val="00F022C0"/>
    <w:rsid w:val="00F07EAD"/>
    <w:rsid w:val="00F111BE"/>
    <w:rsid w:val="00F1493A"/>
    <w:rsid w:val="00F34971"/>
    <w:rsid w:val="00F41978"/>
    <w:rsid w:val="00F55741"/>
    <w:rsid w:val="00F61C39"/>
    <w:rsid w:val="00F64BB0"/>
    <w:rsid w:val="00F81797"/>
    <w:rsid w:val="00F9183D"/>
    <w:rsid w:val="00FA422B"/>
    <w:rsid w:val="00FC397C"/>
    <w:rsid w:val="00F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4B6CAF1-79BA-4D96-B1ED-B5FF8855C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4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217</cp:revision>
  <dcterms:created xsi:type="dcterms:W3CDTF">2021-02-26T12:21:00Z</dcterms:created>
  <dcterms:modified xsi:type="dcterms:W3CDTF">2025-01-13T07:14:00Z</dcterms:modified>
</cp:coreProperties>
</file>